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12ADD925" w:rsidR="00D3224B" w:rsidRDefault="00F74E52" w:rsidP="00513F3C">
      <w:pPr>
        <w:pStyle w:val="Heading1"/>
        <w:spacing w:before="0" w:after="0" w:line="240" w:lineRule="auto"/>
      </w:pPr>
      <w:r>
        <w:fldChar w:fldCharType="begin"/>
      </w:r>
      <w:r>
        <w:instrText>HYPERLINK "https://www.construction-institute.org/making-zero-rework-a-reality"</w:instrText>
      </w:r>
      <w:r>
        <w:fldChar w:fldCharType="separate"/>
      </w:r>
      <w:r w:rsidRPr="001444A0">
        <w:rPr>
          <w:rStyle w:val="Hyperlink"/>
          <w:rFonts w:cs="Times New Roman"/>
          <w:color w:val="auto"/>
          <w:sz w:val="24"/>
          <w:szCs w:val="24"/>
          <w:u w:val="none"/>
        </w:rPr>
        <w:t>3. MAKING ZERO REWORK A REALITY (RS203-1)</w:t>
      </w:r>
      <w:r>
        <w:fldChar w:fldCharType="end"/>
      </w:r>
    </w:p>
    <w:p w14:paraId="2FE581B5" w14:textId="77777777" w:rsidR="00E26351" w:rsidRPr="00E26351" w:rsidRDefault="00E26351" w:rsidP="00334373">
      <w:pPr>
        <w:spacing w:after="0" w:line="240" w:lineRule="auto"/>
      </w:pPr>
    </w:p>
    <w:p w14:paraId="6825CFCB" w14:textId="77777777" w:rsidR="00850503" w:rsidRPr="00850503" w:rsidRDefault="00E26351" w:rsidP="00334373">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850503" w:rsidRPr="00850503">
        <w:rPr>
          <w:sz w:val="24"/>
          <w:szCs w:val="24"/>
          <w:lang w:eastAsia="zh-CN"/>
        </w:rPr>
        <w:t xml:space="preserve">This study identified the primary components of a comprehensive process for management and quality error-related costs for construction projects. Although many errors and omissions occur in the scope development process and design, the focus of this research is error reduction efforts at the project execution level and within the construction organization. </w:t>
      </w:r>
    </w:p>
    <w:p w14:paraId="0DA19882" w14:textId="77777777" w:rsidR="00850503" w:rsidRPr="00850503" w:rsidRDefault="00850503" w:rsidP="00334373">
      <w:pPr>
        <w:pStyle w:val="NoSpacing"/>
        <w:jc w:val="both"/>
        <w:rPr>
          <w:sz w:val="24"/>
          <w:szCs w:val="24"/>
          <w:lang w:eastAsia="zh-CN"/>
        </w:rPr>
      </w:pPr>
    </w:p>
    <w:p w14:paraId="0B646D13" w14:textId="77777777" w:rsidR="00850503" w:rsidRPr="00850503" w:rsidRDefault="00850503" w:rsidP="00334373">
      <w:pPr>
        <w:pStyle w:val="NoSpacing"/>
        <w:jc w:val="both"/>
        <w:rPr>
          <w:sz w:val="24"/>
          <w:szCs w:val="24"/>
          <w:lang w:eastAsia="zh-CN"/>
        </w:rPr>
      </w:pPr>
      <w:r w:rsidRPr="00850503">
        <w:rPr>
          <w:sz w:val="24"/>
          <w:szCs w:val="24"/>
          <w:lang w:eastAsia="zh-CN"/>
        </w:rPr>
        <w:t xml:space="preserve">The research team first looked at methods and techniques that have been effective in implementing safety management and reducing accidents and lost workdays in construction projects. It </w:t>
      </w:r>
      <w:proofErr w:type="gramStart"/>
      <w:r w:rsidRPr="00850503">
        <w:rPr>
          <w:sz w:val="24"/>
          <w:szCs w:val="24"/>
          <w:lang w:eastAsia="zh-CN"/>
        </w:rPr>
        <w:t>found</w:t>
      </w:r>
      <w:proofErr w:type="gramEnd"/>
      <w:r w:rsidRPr="00850503">
        <w:rPr>
          <w:sz w:val="24"/>
          <w:szCs w:val="24"/>
          <w:lang w:eastAsia="zh-CN"/>
        </w:rPr>
        <w:t xml:space="preserve"> that management support and pre-project tasks are similar for both safety and quality-related activities. The difference occurs at the implementation level between planning and field execution. Most importantly, worker involvement is needed to resolve the continuing problem of rework. Specifically, increasing training that targets quality-related issues, identifying quality-related rework problem areas, increasing full-time quality staff, and having field personnel analyze pre-task quality efforts all contribute to less rework.</w:t>
      </w:r>
    </w:p>
    <w:p w14:paraId="26B92E12" w14:textId="77777777" w:rsidR="00850503" w:rsidRPr="00850503" w:rsidRDefault="00850503" w:rsidP="00334373">
      <w:pPr>
        <w:pStyle w:val="NoSpacing"/>
        <w:jc w:val="both"/>
        <w:rPr>
          <w:sz w:val="24"/>
          <w:szCs w:val="24"/>
          <w:lang w:eastAsia="zh-CN"/>
        </w:rPr>
      </w:pPr>
    </w:p>
    <w:p w14:paraId="450A9936" w14:textId="29293CE9" w:rsidR="00E26351" w:rsidRDefault="00850503" w:rsidP="00334373">
      <w:pPr>
        <w:pStyle w:val="NoSpacing"/>
        <w:jc w:val="both"/>
        <w:rPr>
          <w:sz w:val="24"/>
          <w:szCs w:val="24"/>
          <w:lang w:eastAsia="zh-CN"/>
        </w:rPr>
      </w:pPr>
      <w:r w:rsidRPr="00850503">
        <w:rPr>
          <w:sz w:val="24"/>
          <w:szCs w:val="24"/>
          <w:lang w:eastAsia="zh-CN"/>
        </w:rPr>
        <w:t>Taking a cue from the CII’s research on safety, the research team urges the industry to take a similar look at rework. In addition to zero accidents, the industry needs to adopt the goal of making zero rework a reality. The resultant low percentages of rework could pay for error reduction efforts.</w:t>
      </w:r>
    </w:p>
    <w:p w14:paraId="16861605" w14:textId="77777777" w:rsidR="00850503" w:rsidRDefault="00850503" w:rsidP="00334373">
      <w:pPr>
        <w:pStyle w:val="NoSpacing"/>
        <w:jc w:val="both"/>
        <w:rPr>
          <w:sz w:val="24"/>
          <w:szCs w:val="24"/>
          <w:lang w:eastAsia="zh-CN"/>
        </w:rPr>
      </w:pPr>
    </w:p>
    <w:p w14:paraId="18230E55" w14:textId="3C26CE45" w:rsidR="00F74E52" w:rsidRPr="004012FE" w:rsidRDefault="00E26351" w:rsidP="00334373">
      <w:pPr>
        <w:pStyle w:val="NoSpacing"/>
        <w:jc w:val="both"/>
        <w:rPr>
          <w:rFonts w:cs="Times New Roman"/>
          <w:b/>
          <w:bCs/>
          <w:sz w:val="28"/>
          <w:szCs w:val="28"/>
          <w:u w:val="single"/>
          <w:lang w:eastAsia="zh-CN"/>
        </w:rPr>
      </w:pPr>
      <w:r>
        <w:rPr>
          <w:b/>
          <w:bCs/>
          <w:sz w:val="24"/>
          <w:szCs w:val="24"/>
          <w:u w:val="single"/>
          <w:lang w:eastAsia="zh-CN"/>
        </w:rPr>
        <w:t>Key Takeaways:</w:t>
      </w:r>
    </w:p>
    <w:p w14:paraId="39FDD95A" w14:textId="77777777" w:rsidR="00D9116C" w:rsidRPr="001444A0" w:rsidRDefault="00F74E52" w:rsidP="00334373">
      <w:pPr>
        <w:pStyle w:val="Heading2"/>
        <w:spacing w:before="0" w:after="0" w:line="240" w:lineRule="auto"/>
        <w:rPr>
          <w:color w:val="auto"/>
        </w:rPr>
      </w:pPr>
      <w:r w:rsidRPr="001444A0">
        <w:rPr>
          <w:color w:val="auto"/>
        </w:rPr>
        <w:t>(1) D</w:t>
      </w:r>
      <w:r w:rsidR="002E723D" w:rsidRPr="001444A0">
        <w:rPr>
          <w:color w:val="auto"/>
        </w:rPr>
        <w:t>emonstrate management commitment</w:t>
      </w:r>
      <w:r w:rsidR="00D9116C" w:rsidRPr="001444A0">
        <w:rPr>
          <w:color w:val="auto"/>
        </w:rPr>
        <w:t xml:space="preserve"> to zero rework.</w:t>
      </w:r>
    </w:p>
    <w:p w14:paraId="0D94ACD9" w14:textId="21E7A3A2" w:rsidR="00830C78" w:rsidRPr="001444A0" w:rsidRDefault="001F6ECD" w:rsidP="00334373">
      <w:pPr>
        <w:pStyle w:val="Heading2"/>
        <w:spacing w:before="0" w:after="0" w:line="240" w:lineRule="auto"/>
        <w:ind w:firstLine="360"/>
        <w:rPr>
          <w:color w:val="auto"/>
        </w:rPr>
      </w:pPr>
      <w:r w:rsidRPr="001444A0">
        <w:rPr>
          <w:color w:val="auto"/>
        </w:rPr>
        <w:t xml:space="preserve">(Project Phase: </w:t>
      </w:r>
      <w:r w:rsidR="00C2181E" w:rsidRPr="001444A0">
        <w:rPr>
          <w:color w:val="auto"/>
        </w:rPr>
        <w:t xml:space="preserve">Detailed Scope </w:t>
      </w:r>
      <w:r w:rsidR="00DA085F" w:rsidRPr="001444A0">
        <w:rPr>
          <w:color w:val="auto"/>
        </w:rPr>
        <w:t>through</w:t>
      </w:r>
      <w:r w:rsidR="00C2181E" w:rsidRPr="001444A0">
        <w:rPr>
          <w:color w:val="auto"/>
        </w:rPr>
        <w:t xml:space="preserve"> Construction</w:t>
      </w:r>
      <w:r w:rsidRPr="001444A0">
        <w:rPr>
          <w:color w:val="auto"/>
        </w:rPr>
        <w:t>)</w:t>
      </w:r>
    </w:p>
    <w:p w14:paraId="6435067E" w14:textId="46BFEBCE" w:rsidR="002F37F3" w:rsidRPr="001444A0" w:rsidRDefault="002F37F3" w:rsidP="00334373">
      <w:pPr>
        <w:pStyle w:val="ListParagraph"/>
        <w:numPr>
          <w:ilvl w:val="0"/>
          <w:numId w:val="24"/>
        </w:numPr>
        <w:spacing w:after="0" w:line="240" w:lineRule="auto"/>
        <w:rPr>
          <w:rFonts w:cs="Times New Roman"/>
          <w:sz w:val="24"/>
          <w:szCs w:val="24"/>
        </w:rPr>
      </w:pPr>
      <w:r w:rsidRPr="001444A0">
        <w:rPr>
          <w:rFonts w:cs="Times New Roman"/>
          <w:sz w:val="24"/>
          <w:szCs w:val="24"/>
        </w:rPr>
        <w:t>Set specific goals for rework reduction, such as meeting specifications or achieving zero defects.</w:t>
      </w:r>
    </w:p>
    <w:p w14:paraId="614705DC" w14:textId="353805D5" w:rsidR="002F37F3" w:rsidRPr="001444A0" w:rsidRDefault="002F37F3" w:rsidP="00334373">
      <w:pPr>
        <w:pStyle w:val="ListParagraph"/>
        <w:numPr>
          <w:ilvl w:val="0"/>
          <w:numId w:val="24"/>
        </w:numPr>
        <w:spacing w:after="0" w:line="240" w:lineRule="auto"/>
        <w:rPr>
          <w:rFonts w:cs="Times New Roman"/>
          <w:sz w:val="24"/>
          <w:szCs w:val="24"/>
        </w:rPr>
      </w:pPr>
      <w:r w:rsidRPr="001444A0">
        <w:rPr>
          <w:rFonts w:cs="Times New Roman"/>
          <w:sz w:val="24"/>
          <w:szCs w:val="24"/>
        </w:rPr>
        <w:t xml:space="preserve">Ensure </w:t>
      </w:r>
      <w:r w:rsidR="00D9116C" w:rsidRPr="001444A0">
        <w:rPr>
          <w:rFonts w:cs="Times New Roman"/>
          <w:sz w:val="24"/>
          <w:szCs w:val="24"/>
        </w:rPr>
        <w:t xml:space="preserve">that </w:t>
      </w:r>
      <w:r w:rsidRPr="001444A0">
        <w:rPr>
          <w:rFonts w:cs="Times New Roman"/>
          <w:sz w:val="24"/>
          <w:szCs w:val="24"/>
        </w:rPr>
        <w:t>senior project managers participate in regular quality reviews and audits to demonstrate upper management commitment.</w:t>
      </w:r>
    </w:p>
    <w:p w14:paraId="7CB8ACF3" w14:textId="603751AE" w:rsidR="002F37F3" w:rsidRPr="001444A0" w:rsidRDefault="002F37F3" w:rsidP="00334373">
      <w:pPr>
        <w:pStyle w:val="ListParagraph"/>
        <w:numPr>
          <w:ilvl w:val="0"/>
          <w:numId w:val="24"/>
        </w:numPr>
        <w:spacing w:after="0" w:line="240" w:lineRule="auto"/>
        <w:rPr>
          <w:rFonts w:cs="Times New Roman"/>
          <w:sz w:val="24"/>
          <w:szCs w:val="24"/>
        </w:rPr>
      </w:pPr>
      <w:r w:rsidRPr="001444A0">
        <w:rPr>
          <w:rFonts w:cs="Times New Roman"/>
          <w:sz w:val="24"/>
          <w:szCs w:val="24"/>
        </w:rPr>
        <w:t xml:space="preserve">Develop constructability analysis and project-specific quality plans </w:t>
      </w:r>
      <w:r w:rsidR="00D9116C" w:rsidRPr="001444A0">
        <w:rPr>
          <w:rFonts w:cs="Times New Roman"/>
          <w:sz w:val="24"/>
          <w:szCs w:val="24"/>
        </w:rPr>
        <w:t xml:space="preserve">prior to </w:t>
      </w:r>
      <w:r w:rsidRPr="001444A0">
        <w:rPr>
          <w:rFonts w:cs="Times New Roman"/>
          <w:sz w:val="24"/>
          <w:szCs w:val="24"/>
        </w:rPr>
        <w:t>project planning.</w:t>
      </w:r>
    </w:p>
    <w:p w14:paraId="536E9064" w14:textId="4545709A" w:rsidR="002F37F3" w:rsidRPr="001444A0" w:rsidRDefault="002F37F3" w:rsidP="00334373">
      <w:pPr>
        <w:pStyle w:val="ListParagraph"/>
        <w:numPr>
          <w:ilvl w:val="0"/>
          <w:numId w:val="24"/>
        </w:numPr>
        <w:spacing w:after="0" w:line="240" w:lineRule="auto"/>
        <w:rPr>
          <w:rFonts w:cs="Times New Roman"/>
          <w:sz w:val="24"/>
          <w:szCs w:val="24"/>
        </w:rPr>
      </w:pPr>
      <w:r w:rsidRPr="001444A0">
        <w:rPr>
          <w:rFonts w:cs="Times New Roman"/>
          <w:sz w:val="24"/>
          <w:szCs w:val="24"/>
        </w:rPr>
        <w:t>Limit change orders to maintain focus on reducing rework.</w:t>
      </w:r>
    </w:p>
    <w:p w14:paraId="06415B2D" w14:textId="77777777" w:rsidR="00D9116C" w:rsidRPr="001444A0" w:rsidRDefault="00D9116C" w:rsidP="00334373">
      <w:pPr>
        <w:pStyle w:val="ListParagraph"/>
        <w:spacing w:after="0" w:line="240" w:lineRule="auto"/>
        <w:rPr>
          <w:rFonts w:cs="Times New Roman"/>
          <w:sz w:val="24"/>
          <w:szCs w:val="24"/>
        </w:rPr>
      </w:pPr>
    </w:p>
    <w:p w14:paraId="4E1CDABA" w14:textId="77777777" w:rsidR="00D9116C" w:rsidRPr="001444A0" w:rsidRDefault="00D9116C" w:rsidP="00334373">
      <w:pPr>
        <w:pStyle w:val="Heading2"/>
        <w:spacing w:before="0" w:after="0" w:line="240" w:lineRule="auto"/>
        <w:rPr>
          <w:color w:val="auto"/>
        </w:rPr>
      </w:pPr>
      <w:r w:rsidRPr="001444A0">
        <w:rPr>
          <w:color w:val="auto"/>
        </w:rPr>
        <w:t>(2) I</w:t>
      </w:r>
      <w:r w:rsidR="00541784" w:rsidRPr="001444A0">
        <w:rPr>
          <w:color w:val="auto"/>
        </w:rPr>
        <w:t>ncrease full-time quality staff</w:t>
      </w:r>
      <w:r w:rsidRPr="001444A0">
        <w:rPr>
          <w:color w:val="auto"/>
        </w:rPr>
        <w:t>.</w:t>
      </w:r>
    </w:p>
    <w:p w14:paraId="21A6095E" w14:textId="43FFF35A" w:rsidR="00830C78" w:rsidRPr="001444A0" w:rsidRDefault="00DA085F" w:rsidP="00334373">
      <w:pPr>
        <w:pStyle w:val="Heading2"/>
        <w:spacing w:before="0" w:after="0" w:line="240" w:lineRule="auto"/>
        <w:ind w:firstLine="360"/>
        <w:rPr>
          <w:color w:val="auto"/>
        </w:rPr>
      </w:pPr>
      <w:r w:rsidRPr="001444A0">
        <w:rPr>
          <w:color w:val="auto"/>
        </w:rPr>
        <w:t>(Project Phase:</w:t>
      </w:r>
      <w:r w:rsidR="004B5BCB" w:rsidRPr="001444A0">
        <w:rPr>
          <w:color w:val="auto"/>
        </w:rPr>
        <w:t xml:space="preserve"> Detailed Scope through Construction</w:t>
      </w:r>
      <w:r w:rsidRPr="001444A0">
        <w:rPr>
          <w:color w:val="auto"/>
        </w:rPr>
        <w:t>)</w:t>
      </w:r>
    </w:p>
    <w:p w14:paraId="37D4B2BD" w14:textId="59D7C9A9" w:rsidR="004E68E7" w:rsidRPr="001444A0" w:rsidRDefault="004E68E7" w:rsidP="00334373">
      <w:pPr>
        <w:pStyle w:val="ListParagraph"/>
        <w:numPr>
          <w:ilvl w:val="0"/>
          <w:numId w:val="25"/>
        </w:numPr>
        <w:spacing w:after="0" w:line="240" w:lineRule="auto"/>
        <w:rPr>
          <w:rFonts w:cs="Times New Roman"/>
          <w:sz w:val="24"/>
          <w:szCs w:val="24"/>
        </w:rPr>
      </w:pPr>
      <w:r w:rsidRPr="001444A0">
        <w:rPr>
          <w:rFonts w:cs="Times New Roman"/>
          <w:sz w:val="24"/>
          <w:szCs w:val="24"/>
        </w:rPr>
        <w:t xml:space="preserve">Ensure that personnel </w:t>
      </w:r>
      <w:r w:rsidR="00D9116C" w:rsidRPr="001444A0">
        <w:rPr>
          <w:rFonts w:cs="Times New Roman"/>
          <w:sz w:val="24"/>
          <w:szCs w:val="24"/>
        </w:rPr>
        <w:t xml:space="preserve">who are </w:t>
      </w:r>
      <w:r w:rsidRPr="001444A0">
        <w:rPr>
          <w:rFonts w:cs="Times New Roman"/>
          <w:sz w:val="24"/>
          <w:szCs w:val="24"/>
        </w:rPr>
        <w:t>responsible for quality acceptance have some form of certification to perform their project function.</w:t>
      </w:r>
    </w:p>
    <w:p w14:paraId="75D9C796" w14:textId="1EA4488B" w:rsidR="004E68E7" w:rsidRPr="001444A0" w:rsidRDefault="00BE0AA3" w:rsidP="00334373">
      <w:pPr>
        <w:pStyle w:val="ListParagraph"/>
        <w:numPr>
          <w:ilvl w:val="0"/>
          <w:numId w:val="25"/>
        </w:numPr>
        <w:spacing w:after="0" w:line="240" w:lineRule="auto"/>
        <w:rPr>
          <w:rFonts w:cs="Times New Roman"/>
          <w:sz w:val="24"/>
          <w:szCs w:val="24"/>
        </w:rPr>
      </w:pPr>
      <w:r>
        <w:rPr>
          <w:rFonts w:cs="Times New Roman"/>
          <w:sz w:val="24"/>
          <w:szCs w:val="24"/>
        </w:rPr>
        <w:t>Analyze</w:t>
      </w:r>
      <w:r w:rsidR="004E68E7" w:rsidRPr="001444A0">
        <w:rPr>
          <w:rFonts w:cs="Times New Roman"/>
          <w:sz w:val="24"/>
          <w:szCs w:val="24"/>
        </w:rPr>
        <w:t xml:space="preserve"> current quality staffing levels and compare them with safety staffing benchmarks.</w:t>
      </w:r>
    </w:p>
    <w:p w14:paraId="3ECAB7E8" w14:textId="0334774B" w:rsidR="004E68E7" w:rsidRPr="001444A0" w:rsidRDefault="004E68E7" w:rsidP="00334373">
      <w:pPr>
        <w:pStyle w:val="ListParagraph"/>
        <w:numPr>
          <w:ilvl w:val="0"/>
          <w:numId w:val="25"/>
        </w:numPr>
        <w:spacing w:after="0" w:line="240" w:lineRule="auto"/>
        <w:rPr>
          <w:rFonts w:cs="Times New Roman"/>
          <w:sz w:val="24"/>
          <w:szCs w:val="24"/>
        </w:rPr>
      </w:pPr>
      <w:r w:rsidRPr="001444A0">
        <w:rPr>
          <w:rFonts w:cs="Times New Roman"/>
          <w:sz w:val="24"/>
          <w:szCs w:val="24"/>
        </w:rPr>
        <w:t>Integrate quality management personnel into project meetings and functions to ensure proper integration with other stakeholders.</w:t>
      </w:r>
    </w:p>
    <w:p w14:paraId="3C8BC1A3" w14:textId="2588D4E0" w:rsidR="004E68E7" w:rsidRPr="001444A0" w:rsidRDefault="004E68E7" w:rsidP="00334373">
      <w:pPr>
        <w:pStyle w:val="ListParagraph"/>
        <w:numPr>
          <w:ilvl w:val="0"/>
          <w:numId w:val="25"/>
        </w:numPr>
        <w:spacing w:after="0" w:line="240" w:lineRule="auto"/>
        <w:rPr>
          <w:rFonts w:cs="Times New Roman"/>
          <w:sz w:val="24"/>
          <w:szCs w:val="24"/>
        </w:rPr>
      </w:pPr>
      <w:r w:rsidRPr="001444A0">
        <w:rPr>
          <w:rFonts w:cs="Times New Roman"/>
          <w:sz w:val="24"/>
          <w:szCs w:val="24"/>
        </w:rPr>
        <w:t>Allocate dedicated budget and time for ongoing quality training to improve staff expertise and effectiveness.</w:t>
      </w:r>
    </w:p>
    <w:p w14:paraId="7A0BB628" w14:textId="77777777" w:rsidR="00D9116C" w:rsidRPr="001444A0" w:rsidRDefault="00D9116C" w:rsidP="00334373">
      <w:pPr>
        <w:pStyle w:val="ListParagraph"/>
        <w:spacing w:after="0" w:line="240" w:lineRule="auto"/>
        <w:rPr>
          <w:rFonts w:cs="Times New Roman"/>
          <w:sz w:val="24"/>
          <w:szCs w:val="24"/>
        </w:rPr>
      </w:pPr>
    </w:p>
    <w:p w14:paraId="77D7F05E" w14:textId="4B48AA49" w:rsidR="00D9116C" w:rsidRPr="001444A0" w:rsidRDefault="00D9116C" w:rsidP="00334373">
      <w:pPr>
        <w:pStyle w:val="Heading2"/>
        <w:spacing w:before="0" w:after="0" w:line="240" w:lineRule="auto"/>
        <w:rPr>
          <w:color w:val="auto"/>
        </w:rPr>
      </w:pPr>
      <w:r w:rsidRPr="001444A0">
        <w:rPr>
          <w:color w:val="auto"/>
        </w:rPr>
        <w:t>(3) C</w:t>
      </w:r>
      <w:r w:rsidR="00947829" w:rsidRPr="001444A0">
        <w:rPr>
          <w:color w:val="auto"/>
        </w:rPr>
        <w:t>onduct quality pre-project and pre-task planning</w:t>
      </w:r>
      <w:r w:rsidR="001444A0">
        <w:rPr>
          <w:color w:val="auto"/>
        </w:rPr>
        <w:t>.</w:t>
      </w:r>
      <w:r w:rsidR="00947829" w:rsidRPr="001444A0">
        <w:rPr>
          <w:color w:val="auto"/>
        </w:rPr>
        <w:t xml:space="preserve"> </w:t>
      </w:r>
    </w:p>
    <w:p w14:paraId="7DB34570" w14:textId="1F902493" w:rsidR="00D805A5" w:rsidRPr="001444A0" w:rsidRDefault="00DA085F" w:rsidP="00334373">
      <w:pPr>
        <w:pStyle w:val="Heading2"/>
        <w:spacing w:before="0" w:after="0" w:line="240" w:lineRule="auto"/>
        <w:ind w:left="360"/>
        <w:rPr>
          <w:color w:val="auto"/>
        </w:rPr>
      </w:pPr>
      <w:r w:rsidRPr="001444A0">
        <w:rPr>
          <w:color w:val="auto"/>
        </w:rPr>
        <w:t>(Project Phase:</w:t>
      </w:r>
      <w:r w:rsidR="004B5BCB" w:rsidRPr="001444A0">
        <w:rPr>
          <w:color w:val="auto"/>
        </w:rPr>
        <w:t xml:space="preserve"> Detailed Scope through Construction</w:t>
      </w:r>
      <w:r w:rsidRPr="001444A0">
        <w:rPr>
          <w:color w:val="auto"/>
        </w:rPr>
        <w:t>)</w:t>
      </w:r>
    </w:p>
    <w:p w14:paraId="772AD84F" w14:textId="37B59C6B" w:rsidR="00C227C9" w:rsidRPr="001444A0" w:rsidRDefault="00C227C9" w:rsidP="00334373">
      <w:pPr>
        <w:pStyle w:val="ListParagraph"/>
        <w:numPr>
          <w:ilvl w:val="0"/>
          <w:numId w:val="26"/>
        </w:numPr>
        <w:spacing w:after="0" w:line="240" w:lineRule="auto"/>
        <w:rPr>
          <w:rFonts w:cs="Times New Roman"/>
          <w:sz w:val="24"/>
          <w:szCs w:val="24"/>
        </w:rPr>
      </w:pPr>
      <w:r w:rsidRPr="001444A0">
        <w:rPr>
          <w:rFonts w:cs="Times New Roman"/>
          <w:sz w:val="24"/>
          <w:szCs w:val="24"/>
        </w:rPr>
        <w:t>Develop project/site-specific quality plans before mobilization to ensure alignment with overall goals and unique quality requirements.</w:t>
      </w:r>
    </w:p>
    <w:p w14:paraId="41B93820" w14:textId="5FD9403C" w:rsidR="00C227C9" w:rsidRPr="001444A0" w:rsidRDefault="00C227C9" w:rsidP="00334373">
      <w:pPr>
        <w:pStyle w:val="ListParagraph"/>
        <w:numPr>
          <w:ilvl w:val="0"/>
          <w:numId w:val="26"/>
        </w:numPr>
        <w:spacing w:after="0" w:line="240" w:lineRule="auto"/>
        <w:rPr>
          <w:rFonts w:cs="Times New Roman"/>
          <w:sz w:val="24"/>
          <w:szCs w:val="24"/>
        </w:rPr>
      </w:pPr>
      <w:r w:rsidRPr="001444A0">
        <w:rPr>
          <w:rFonts w:cs="Times New Roman"/>
          <w:sz w:val="24"/>
          <w:szCs w:val="24"/>
        </w:rPr>
        <w:lastRenderedPageBreak/>
        <w:t>Conduct constructability reviews for quality considerations to identify potential issues early on</w:t>
      </w:r>
      <w:r w:rsidR="00D9116C" w:rsidRPr="001444A0">
        <w:rPr>
          <w:rFonts w:cs="Times New Roman"/>
          <w:sz w:val="24"/>
          <w:szCs w:val="24"/>
        </w:rPr>
        <w:t xml:space="preserve"> in the project</w:t>
      </w:r>
      <w:r w:rsidRPr="001444A0">
        <w:rPr>
          <w:rFonts w:cs="Times New Roman"/>
          <w:sz w:val="24"/>
          <w:szCs w:val="24"/>
        </w:rPr>
        <w:t>.</w:t>
      </w:r>
    </w:p>
    <w:p w14:paraId="79AAECFA" w14:textId="4A138155" w:rsidR="00C227C9" w:rsidRPr="001444A0" w:rsidRDefault="00C227C9" w:rsidP="00334373">
      <w:pPr>
        <w:pStyle w:val="ListParagraph"/>
        <w:numPr>
          <w:ilvl w:val="0"/>
          <w:numId w:val="26"/>
        </w:numPr>
        <w:spacing w:after="0" w:line="240" w:lineRule="auto"/>
        <w:rPr>
          <w:rFonts w:cs="Times New Roman"/>
          <w:sz w:val="24"/>
          <w:szCs w:val="24"/>
        </w:rPr>
      </w:pPr>
      <w:r w:rsidRPr="001444A0">
        <w:rPr>
          <w:rFonts w:cs="Times New Roman"/>
          <w:sz w:val="24"/>
          <w:szCs w:val="24"/>
        </w:rPr>
        <w:t xml:space="preserve">Require pre-task quality analysis </w:t>
      </w:r>
      <w:r w:rsidR="00D9116C" w:rsidRPr="001444A0">
        <w:rPr>
          <w:rFonts w:cs="Times New Roman"/>
          <w:sz w:val="24"/>
          <w:szCs w:val="24"/>
        </w:rPr>
        <w:t>prior to</w:t>
      </w:r>
      <w:r w:rsidRPr="001444A0">
        <w:rPr>
          <w:rFonts w:cs="Times New Roman"/>
          <w:sz w:val="24"/>
          <w:szCs w:val="24"/>
        </w:rPr>
        <w:t xml:space="preserve"> field execution.</w:t>
      </w:r>
    </w:p>
    <w:p w14:paraId="2D522C5B" w14:textId="23ABC8C3" w:rsidR="00C227C9" w:rsidRPr="001444A0" w:rsidRDefault="00C227C9" w:rsidP="00334373">
      <w:pPr>
        <w:pStyle w:val="ListParagraph"/>
        <w:numPr>
          <w:ilvl w:val="0"/>
          <w:numId w:val="26"/>
        </w:numPr>
        <w:spacing w:after="0" w:line="240" w:lineRule="auto"/>
        <w:rPr>
          <w:rFonts w:cs="Times New Roman"/>
          <w:sz w:val="24"/>
          <w:szCs w:val="24"/>
        </w:rPr>
      </w:pPr>
      <w:r w:rsidRPr="001444A0">
        <w:rPr>
          <w:rFonts w:cs="Times New Roman"/>
          <w:sz w:val="24"/>
          <w:szCs w:val="24"/>
        </w:rPr>
        <w:t>Train workers to conduct pre-task quality checks before starting work.</w:t>
      </w:r>
    </w:p>
    <w:p w14:paraId="2CA4DF13" w14:textId="0E6271E0" w:rsidR="00C227C9" w:rsidRPr="001444A0" w:rsidRDefault="00C227C9" w:rsidP="00334373">
      <w:pPr>
        <w:pStyle w:val="ListParagraph"/>
        <w:numPr>
          <w:ilvl w:val="0"/>
          <w:numId w:val="26"/>
        </w:numPr>
        <w:spacing w:after="0" w:line="240" w:lineRule="auto"/>
        <w:rPr>
          <w:rFonts w:cs="Times New Roman"/>
          <w:sz w:val="24"/>
          <w:szCs w:val="24"/>
        </w:rPr>
      </w:pPr>
      <w:r w:rsidRPr="001444A0">
        <w:rPr>
          <w:rFonts w:cs="Times New Roman"/>
          <w:sz w:val="24"/>
          <w:szCs w:val="24"/>
        </w:rPr>
        <w:t>Establish checklists and guidelines to ensure consistent pre-project and pre-task quality planning.</w:t>
      </w:r>
    </w:p>
    <w:p w14:paraId="6A71F5C7" w14:textId="77777777" w:rsidR="00D9116C" w:rsidRPr="001444A0" w:rsidRDefault="00D9116C" w:rsidP="00334373">
      <w:pPr>
        <w:pStyle w:val="ListParagraph"/>
        <w:spacing w:after="0" w:line="240" w:lineRule="auto"/>
        <w:rPr>
          <w:rFonts w:cs="Times New Roman"/>
          <w:sz w:val="24"/>
          <w:szCs w:val="24"/>
        </w:rPr>
      </w:pPr>
    </w:p>
    <w:p w14:paraId="43A35ED2" w14:textId="77777777" w:rsidR="00D9116C" w:rsidRPr="001444A0" w:rsidRDefault="00D9116C" w:rsidP="00334373">
      <w:pPr>
        <w:pStyle w:val="Heading2"/>
        <w:spacing w:before="0" w:after="0" w:line="240" w:lineRule="auto"/>
        <w:rPr>
          <w:color w:val="auto"/>
        </w:rPr>
      </w:pPr>
      <w:r w:rsidRPr="001444A0">
        <w:rPr>
          <w:color w:val="auto"/>
        </w:rPr>
        <w:t>(4) I</w:t>
      </w:r>
      <w:r w:rsidR="00C63F36" w:rsidRPr="001444A0">
        <w:rPr>
          <w:color w:val="auto"/>
        </w:rPr>
        <w:t xml:space="preserve">mplement quality </w:t>
      </w:r>
      <w:r w:rsidRPr="001444A0">
        <w:rPr>
          <w:color w:val="auto"/>
        </w:rPr>
        <w:t>training.</w:t>
      </w:r>
    </w:p>
    <w:p w14:paraId="12B5FEC9" w14:textId="6D797C52" w:rsidR="002147F6" w:rsidRPr="001444A0" w:rsidRDefault="00DA085F" w:rsidP="00334373">
      <w:pPr>
        <w:pStyle w:val="Heading2"/>
        <w:spacing w:before="0" w:after="0" w:line="240" w:lineRule="auto"/>
        <w:ind w:firstLine="360"/>
        <w:rPr>
          <w:color w:val="auto"/>
        </w:rPr>
      </w:pPr>
      <w:r w:rsidRPr="001444A0">
        <w:rPr>
          <w:color w:val="auto"/>
        </w:rPr>
        <w:t>(Project Phase:</w:t>
      </w:r>
      <w:r w:rsidR="004B5BCB" w:rsidRPr="001444A0">
        <w:rPr>
          <w:color w:val="auto"/>
        </w:rPr>
        <w:t xml:space="preserve"> Detailed Scope through Construction</w:t>
      </w:r>
      <w:r w:rsidRPr="001444A0">
        <w:rPr>
          <w:color w:val="auto"/>
        </w:rPr>
        <w:t>)</w:t>
      </w:r>
    </w:p>
    <w:p w14:paraId="0D8FD59E" w14:textId="4A12732C" w:rsidR="009A324A" w:rsidRPr="001444A0" w:rsidRDefault="009A324A" w:rsidP="00334373">
      <w:pPr>
        <w:pStyle w:val="ListParagraph"/>
        <w:numPr>
          <w:ilvl w:val="0"/>
          <w:numId w:val="27"/>
        </w:numPr>
        <w:spacing w:after="0" w:line="240" w:lineRule="auto"/>
        <w:rPr>
          <w:rFonts w:cs="Times New Roman"/>
          <w:sz w:val="24"/>
          <w:szCs w:val="24"/>
        </w:rPr>
      </w:pPr>
      <w:r w:rsidRPr="001444A0">
        <w:rPr>
          <w:rFonts w:cs="Times New Roman"/>
          <w:sz w:val="24"/>
          <w:szCs w:val="24"/>
        </w:rPr>
        <w:t>Implement monthly quality training sessions, including toolbox talks and specialized workshops.</w:t>
      </w:r>
    </w:p>
    <w:p w14:paraId="6202C0D3" w14:textId="6ABBAD6C" w:rsidR="009A324A" w:rsidRPr="001444A0" w:rsidRDefault="009A324A" w:rsidP="00334373">
      <w:pPr>
        <w:pStyle w:val="ListParagraph"/>
        <w:numPr>
          <w:ilvl w:val="0"/>
          <w:numId w:val="27"/>
        </w:numPr>
        <w:spacing w:after="0" w:line="240" w:lineRule="auto"/>
        <w:rPr>
          <w:rFonts w:cs="Times New Roman"/>
          <w:sz w:val="24"/>
          <w:szCs w:val="24"/>
        </w:rPr>
      </w:pPr>
      <w:r w:rsidRPr="001444A0">
        <w:rPr>
          <w:rFonts w:cs="Times New Roman"/>
          <w:sz w:val="24"/>
          <w:szCs w:val="24"/>
        </w:rPr>
        <w:t>Integrate quality procedures into mandatory worker orientation programs.</w:t>
      </w:r>
    </w:p>
    <w:p w14:paraId="13EFD50B" w14:textId="77777777" w:rsidR="00D9116C" w:rsidRPr="001444A0" w:rsidRDefault="009A324A" w:rsidP="00334373">
      <w:pPr>
        <w:pStyle w:val="ListParagraph"/>
        <w:numPr>
          <w:ilvl w:val="0"/>
          <w:numId w:val="27"/>
        </w:numPr>
        <w:spacing w:after="0" w:line="240" w:lineRule="auto"/>
        <w:rPr>
          <w:rFonts w:cs="Times New Roman"/>
          <w:sz w:val="24"/>
          <w:szCs w:val="24"/>
        </w:rPr>
      </w:pPr>
      <w:r w:rsidRPr="001444A0">
        <w:rPr>
          <w:rFonts w:cs="Times New Roman"/>
          <w:sz w:val="24"/>
          <w:szCs w:val="24"/>
        </w:rPr>
        <w:t>Track rework reduction and worker participation to assess training effectiveness.</w:t>
      </w:r>
    </w:p>
    <w:p w14:paraId="4B2051D2" w14:textId="63E99B18" w:rsidR="00830C78" w:rsidRPr="001444A0" w:rsidRDefault="00605512" w:rsidP="00334373">
      <w:pPr>
        <w:pStyle w:val="ListParagraph"/>
        <w:spacing w:after="0" w:line="240" w:lineRule="auto"/>
        <w:rPr>
          <w:rFonts w:cs="Times New Roman"/>
          <w:sz w:val="24"/>
          <w:szCs w:val="24"/>
        </w:rPr>
      </w:pPr>
      <w:r w:rsidRPr="001444A0">
        <w:rPr>
          <w:rFonts w:cs="Times New Roman"/>
          <w:sz w:val="24"/>
          <w:szCs w:val="24"/>
        </w:rPr>
        <w:tab/>
      </w:r>
    </w:p>
    <w:p w14:paraId="57940399" w14:textId="77777777" w:rsidR="0012229F" w:rsidRDefault="00D9116C" w:rsidP="00334373">
      <w:pPr>
        <w:pStyle w:val="Heading2"/>
        <w:spacing w:before="0" w:after="0" w:line="240" w:lineRule="auto"/>
        <w:rPr>
          <w:color w:val="auto"/>
        </w:rPr>
      </w:pPr>
      <w:r w:rsidRPr="001444A0">
        <w:rPr>
          <w:color w:val="auto"/>
        </w:rPr>
        <w:t>(5) E</w:t>
      </w:r>
      <w:r w:rsidR="00301B33" w:rsidRPr="001444A0">
        <w:rPr>
          <w:color w:val="auto"/>
        </w:rPr>
        <w:t>ncourage worker participation and involvement</w:t>
      </w:r>
      <w:r w:rsidRPr="001444A0">
        <w:rPr>
          <w:color w:val="auto"/>
        </w:rPr>
        <w:t>.</w:t>
      </w:r>
    </w:p>
    <w:p w14:paraId="6675ED00" w14:textId="3C81B89C" w:rsidR="005205BD" w:rsidRPr="001444A0" w:rsidRDefault="00DA085F" w:rsidP="00334373">
      <w:pPr>
        <w:pStyle w:val="Heading2"/>
        <w:spacing w:before="0" w:after="0" w:line="240" w:lineRule="auto"/>
        <w:ind w:firstLine="360"/>
        <w:rPr>
          <w:color w:val="auto"/>
        </w:rPr>
      </w:pPr>
      <w:r w:rsidRPr="001444A0">
        <w:rPr>
          <w:color w:val="auto"/>
        </w:rPr>
        <w:t>(Project Phase:</w:t>
      </w:r>
      <w:r w:rsidR="004B5BCB" w:rsidRPr="001444A0">
        <w:rPr>
          <w:color w:val="auto"/>
        </w:rPr>
        <w:t xml:space="preserve"> Detailed Scope through Construction</w:t>
      </w:r>
      <w:r w:rsidRPr="001444A0">
        <w:rPr>
          <w:color w:val="auto"/>
        </w:rPr>
        <w:t>)</w:t>
      </w:r>
    </w:p>
    <w:p w14:paraId="57A1A1C2" w14:textId="1F7FD8AF" w:rsidR="00134D15" w:rsidRPr="001444A0" w:rsidRDefault="00134D15" w:rsidP="00334373">
      <w:pPr>
        <w:pStyle w:val="ListParagraph"/>
        <w:numPr>
          <w:ilvl w:val="0"/>
          <w:numId w:val="28"/>
        </w:numPr>
        <w:spacing w:after="0" w:line="240" w:lineRule="auto"/>
        <w:rPr>
          <w:rFonts w:cs="Times New Roman"/>
          <w:sz w:val="24"/>
          <w:szCs w:val="24"/>
        </w:rPr>
      </w:pPr>
      <w:r w:rsidRPr="001444A0">
        <w:rPr>
          <w:rFonts w:cs="Times New Roman"/>
          <w:sz w:val="24"/>
          <w:szCs w:val="24"/>
        </w:rPr>
        <w:t>Encourage worker involvement in pre-task planning by providing necessary information and resources.</w:t>
      </w:r>
    </w:p>
    <w:p w14:paraId="6EC770F5" w14:textId="7B614FCD" w:rsidR="00134D15" w:rsidRPr="001444A0" w:rsidRDefault="00134D15" w:rsidP="00334373">
      <w:pPr>
        <w:pStyle w:val="ListParagraph"/>
        <w:numPr>
          <w:ilvl w:val="0"/>
          <w:numId w:val="28"/>
        </w:numPr>
        <w:spacing w:after="0" w:line="240" w:lineRule="auto"/>
        <w:rPr>
          <w:rFonts w:cs="Times New Roman"/>
          <w:sz w:val="24"/>
          <w:szCs w:val="24"/>
        </w:rPr>
      </w:pPr>
      <w:r w:rsidRPr="001444A0">
        <w:rPr>
          <w:rFonts w:cs="Times New Roman"/>
          <w:sz w:val="24"/>
          <w:szCs w:val="24"/>
        </w:rPr>
        <w:t>Foster open communication channels with workers to address concerns and resolve issues promptly.</w:t>
      </w:r>
    </w:p>
    <w:p w14:paraId="74454CE7" w14:textId="1C11A32C" w:rsidR="00134D15" w:rsidRPr="001444A0" w:rsidRDefault="00134D15" w:rsidP="00334373">
      <w:pPr>
        <w:pStyle w:val="ListParagraph"/>
        <w:numPr>
          <w:ilvl w:val="0"/>
          <w:numId w:val="28"/>
        </w:numPr>
        <w:spacing w:after="0" w:line="240" w:lineRule="auto"/>
        <w:rPr>
          <w:rFonts w:cs="Times New Roman"/>
          <w:sz w:val="24"/>
          <w:szCs w:val="24"/>
        </w:rPr>
      </w:pPr>
      <w:r w:rsidRPr="001444A0">
        <w:rPr>
          <w:rFonts w:cs="Times New Roman"/>
          <w:sz w:val="24"/>
          <w:szCs w:val="24"/>
        </w:rPr>
        <w:t>Provide opportunities for workers to participate in job quality analysis and constructability reviews.</w:t>
      </w:r>
    </w:p>
    <w:p w14:paraId="6E02839B" w14:textId="4098315F" w:rsidR="00134D15" w:rsidRPr="001444A0" w:rsidRDefault="00134D15" w:rsidP="00334373">
      <w:pPr>
        <w:pStyle w:val="ListParagraph"/>
        <w:numPr>
          <w:ilvl w:val="0"/>
          <w:numId w:val="28"/>
        </w:numPr>
        <w:spacing w:after="0" w:line="240" w:lineRule="auto"/>
        <w:rPr>
          <w:rFonts w:cs="Times New Roman"/>
          <w:sz w:val="24"/>
          <w:szCs w:val="24"/>
        </w:rPr>
      </w:pPr>
      <w:r w:rsidRPr="001444A0">
        <w:rPr>
          <w:rFonts w:cs="Times New Roman"/>
          <w:sz w:val="24"/>
          <w:szCs w:val="24"/>
        </w:rPr>
        <w:t>Empower workers to take ownership of their work processes through regular feedback and recognition.</w:t>
      </w:r>
    </w:p>
    <w:p w14:paraId="6A9C4478" w14:textId="77777777" w:rsidR="00663E0B" w:rsidRPr="001444A0" w:rsidRDefault="00663E0B" w:rsidP="00334373">
      <w:pPr>
        <w:pStyle w:val="ListParagraph"/>
        <w:spacing w:after="0" w:line="240" w:lineRule="auto"/>
        <w:rPr>
          <w:rFonts w:cs="Times New Roman"/>
          <w:sz w:val="24"/>
          <w:szCs w:val="24"/>
        </w:rPr>
      </w:pPr>
    </w:p>
    <w:p w14:paraId="1A2A1EA3" w14:textId="5CE60E08" w:rsidR="00663E0B" w:rsidRPr="001444A0" w:rsidRDefault="00663E0B" w:rsidP="00334373">
      <w:pPr>
        <w:pStyle w:val="Heading2"/>
        <w:spacing w:before="0" w:after="0" w:line="240" w:lineRule="auto"/>
        <w:rPr>
          <w:color w:val="auto"/>
        </w:rPr>
      </w:pPr>
      <w:r w:rsidRPr="001444A0">
        <w:rPr>
          <w:color w:val="auto"/>
        </w:rPr>
        <w:t>(6) E</w:t>
      </w:r>
      <w:r w:rsidR="002B1C22" w:rsidRPr="001444A0">
        <w:rPr>
          <w:color w:val="auto"/>
        </w:rPr>
        <w:t>nhance subcontract quality management</w:t>
      </w:r>
      <w:r w:rsidRPr="001444A0">
        <w:rPr>
          <w:color w:val="auto"/>
        </w:rPr>
        <w:t>.</w:t>
      </w:r>
    </w:p>
    <w:p w14:paraId="2FF38204" w14:textId="21BAE684" w:rsidR="00191A51" w:rsidRPr="001444A0" w:rsidRDefault="00DA085F" w:rsidP="00334373">
      <w:pPr>
        <w:pStyle w:val="Heading2"/>
        <w:spacing w:before="0" w:after="0" w:line="240" w:lineRule="auto"/>
        <w:ind w:left="360"/>
        <w:rPr>
          <w:color w:val="auto"/>
        </w:rPr>
      </w:pPr>
      <w:r w:rsidRPr="001444A0">
        <w:rPr>
          <w:color w:val="auto"/>
        </w:rPr>
        <w:t>(Project Phase:</w:t>
      </w:r>
      <w:r w:rsidR="004B5BCB" w:rsidRPr="001444A0">
        <w:rPr>
          <w:color w:val="auto"/>
        </w:rPr>
        <w:t xml:space="preserve"> Detailed Scope through Construction</w:t>
      </w:r>
      <w:r w:rsidRPr="001444A0">
        <w:rPr>
          <w:color w:val="auto"/>
        </w:rPr>
        <w:t>)</w:t>
      </w:r>
    </w:p>
    <w:p w14:paraId="0BF10E34" w14:textId="48997740" w:rsidR="009046CE" w:rsidRPr="001444A0" w:rsidRDefault="009046CE" w:rsidP="00334373">
      <w:pPr>
        <w:pStyle w:val="ListParagraph"/>
        <w:numPr>
          <w:ilvl w:val="0"/>
          <w:numId w:val="29"/>
        </w:numPr>
        <w:spacing w:after="0" w:line="240" w:lineRule="auto"/>
        <w:rPr>
          <w:rFonts w:cs="Times New Roman"/>
          <w:sz w:val="24"/>
          <w:szCs w:val="24"/>
        </w:rPr>
      </w:pPr>
      <w:r w:rsidRPr="001444A0">
        <w:rPr>
          <w:rFonts w:cs="Times New Roman"/>
          <w:sz w:val="24"/>
          <w:szCs w:val="24"/>
        </w:rPr>
        <w:t>Require subcontractors to submit comprehensive quality plans and track rework or defects.</w:t>
      </w:r>
    </w:p>
    <w:p w14:paraId="39BA9498" w14:textId="76F01575" w:rsidR="009046CE" w:rsidRPr="001444A0" w:rsidRDefault="009046CE" w:rsidP="00334373">
      <w:pPr>
        <w:pStyle w:val="ListParagraph"/>
        <w:numPr>
          <w:ilvl w:val="0"/>
          <w:numId w:val="29"/>
        </w:numPr>
        <w:spacing w:after="0" w:line="240" w:lineRule="auto"/>
        <w:rPr>
          <w:rFonts w:cs="Times New Roman"/>
          <w:sz w:val="24"/>
          <w:szCs w:val="24"/>
        </w:rPr>
      </w:pPr>
      <w:r w:rsidRPr="001444A0">
        <w:rPr>
          <w:rFonts w:cs="Times New Roman"/>
          <w:sz w:val="24"/>
          <w:szCs w:val="24"/>
        </w:rPr>
        <w:t>Prequalify subcontractors based on their quality performance before awarding contracts.</w:t>
      </w:r>
    </w:p>
    <w:p w14:paraId="45E34B6F" w14:textId="25A9DDBE" w:rsidR="009046CE" w:rsidRPr="001444A0" w:rsidRDefault="009046CE" w:rsidP="00334373">
      <w:pPr>
        <w:pStyle w:val="ListParagraph"/>
        <w:numPr>
          <w:ilvl w:val="0"/>
          <w:numId w:val="29"/>
        </w:numPr>
        <w:spacing w:after="0" w:line="240" w:lineRule="auto"/>
        <w:rPr>
          <w:rFonts w:cs="Times New Roman"/>
          <w:sz w:val="24"/>
          <w:szCs w:val="24"/>
        </w:rPr>
      </w:pPr>
      <w:r w:rsidRPr="001444A0">
        <w:rPr>
          <w:rFonts w:cs="Times New Roman"/>
          <w:sz w:val="24"/>
          <w:szCs w:val="24"/>
        </w:rPr>
        <w:t>Conduct regular audits of subcontractor work processes to ensure compliance with project requirements.</w:t>
      </w:r>
    </w:p>
    <w:p w14:paraId="3BD1AE5A" w14:textId="16045F16" w:rsidR="009046CE" w:rsidRPr="001444A0" w:rsidRDefault="009046CE" w:rsidP="00334373">
      <w:pPr>
        <w:pStyle w:val="ListParagraph"/>
        <w:numPr>
          <w:ilvl w:val="0"/>
          <w:numId w:val="29"/>
        </w:numPr>
        <w:spacing w:after="0" w:line="240" w:lineRule="auto"/>
        <w:rPr>
          <w:rFonts w:cs="Times New Roman"/>
          <w:sz w:val="24"/>
          <w:szCs w:val="24"/>
        </w:rPr>
      </w:pPr>
      <w:r w:rsidRPr="001444A0">
        <w:rPr>
          <w:rFonts w:cs="Times New Roman"/>
          <w:sz w:val="24"/>
          <w:szCs w:val="24"/>
        </w:rPr>
        <w:t xml:space="preserve">Implement </w:t>
      </w:r>
      <w:r w:rsidR="00663E0B" w:rsidRPr="001444A0">
        <w:rPr>
          <w:rFonts w:cs="Times New Roman"/>
          <w:sz w:val="24"/>
          <w:szCs w:val="24"/>
        </w:rPr>
        <w:t>‘</w:t>
      </w:r>
      <w:r w:rsidRPr="001444A0">
        <w:rPr>
          <w:rFonts w:cs="Times New Roman"/>
          <w:sz w:val="24"/>
          <w:szCs w:val="24"/>
        </w:rPr>
        <w:t>for cause</w:t>
      </w:r>
      <w:r w:rsidR="00663E0B" w:rsidRPr="001444A0">
        <w:rPr>
          <w:rFonts w:cs="Times New Roman"/>
          <w:sz w:val="24"/>
          <w:szCs w:val="24"/>
        </w:rPr>
        <w:t>’</w:t>
      </w:r>
      <w:r w:rsidRPr="001444A0">
        <w:rPr>
          <w:rFonts w:cs="Times New Roman"/>
          <w:sz w:val="24"/>
          <w:szCs w:val="24"/>
        </w:rPr>
        <w:t xml:space="preserve"> testing for quality incidents, including pre-employment screening.</w:t>
      </w:r>
    </w:p>
    <w:p w14:paraId="387EB78C" w14:textId="77777777" w:rsidR="00663E0B" w:rsidRPr="001444A0" w:rsidRDefault="009046CE" w:rsidP="00334373">
      <w:pPr>
        <w:pStyle w:val="ListParagraph"/>
        <w:numPr>
          <w:ilvl w:val="0"/>
          <w:numId w:val="29"/>
        </w:numPr>
        <w:spacing w:after="0" w:line="240" w:lineRule="auto"/>
        <w:rPr>
          <w:rFonts w:cs="Times New Roman"/>
          <w:sz w:val="24"/>
          <w:szCs w:val="24"/>
        </w:rPr>
      </w:pPr>
      <w:r w:rsidRPr="001444A0">
        <w:rPr>
          <w:rFonts w:cs="Times New Roman"/>
          <w:sz w:val="24"/>
          <w:szCs w:val="24"/>
        </w:rPr>
        <w:t>Establish clear expectations and incentives for subcontractors to prioritize quality in their work.</w:t>
      </w:r>
    </w:p>
    <w:p w14:paraId="1C6CD1E2" w14:textId="40C09E1E" w:rsidR="00F36B4E" w:rsidRPr="001444A0" w:rsidRDefault="00F36B4E" w:rsidP="00334373">
      <w:pPr>
        <w:pStyle w:val="ListParagraph"/>
        <w:spacing w:after="0" w:line="240" w:lineRule="auto"/>
        <w:rPr>
          <w:rFonts w:cs="Times New Roman"/>
          <w:sz w:val="24"/>
          <w:szCs w:val="24"/>
        </w:rPr>
      </w:pPr>
      <w:r w:rsidRPr="001444A0">
        <w:rPr>
          <w:rFonts w:cs="Times New Roman"/>
          <w:sz w:val="24"/>
          <w:szCs w:val="24"/>
        </w:rPr>
        <w:tab/>
      </w:r>
    </w:p>
    <w:p w14:paraId="3EF5479A" w14:textId="4AB339B0" w:rsidR="00663E0B" w:rsidRPr="001444A0" w:rsidRDefault="00663E0B" w:rsidP="00334373">
      <w:pPr>
        <w:pStyle w:val="Heading2"/>
        <w:spacing w:before="0" w:after="0" w:line="240" w:lineRule="auto"/>
        <w:rPr>
          <w:color w:val="auto"/>
        </w:rPr>
      </w:pPr>
      <w:r w:rsidRPr="001444A0">
        <w:rPr>
          <w:color w:val="auto"/>
        </w:rPr>
        <w:t>(7) T</w:t>
      </w:r>
      <w:r w:rsidR="005422A9" w:rsidRPr="001444A0">
        <w:rPr>
          <w:color w:val="auto"/>
        </w:rPr>
        <w:t>rack quality rework</w:t>
      </w:r>
      <w:r w:rsidRPr="001444A0">
        <w:rPr>
          <w:color w:val="auto"/>
        </w:rPr>
        <w:t>.</w:t>
      </w:r>
    </w:p>
    <w:p w14:paraId="1C498B19" w14:textId="62C8C179" w:rsidR="004B5236" w:rsidRPr="001444A0" w:rsidRDefault="00DA085F" w:rsidP="00334373">
      <w:pPr>
        <w:pStyle w:val="Heading2"/>
        <w:spacing w:before="0" w:after="0" w:line="240" w:lineRule="auto"/>
        <w:ind w:left="360"/>
        <w:rPr>
          <w:color w:val="auto"/>
        </w:rPr>
      </w:pPr>
      <w:r w:rsidRPr="001444A0">
        <w:rPr>
          <w:color w:val="auto"/>
        </w:rPr>
        <w:t>(Project Phase:</w:t>
      </w:r>
      <w:r w:rsidR="004B5BCB" w:rsidRPr="001444A0">
        <w:rPr>
          <w:color w:val="auto"/>
        </w:rPr>
        <w:t xml:space="preserve"> Detailed Scope through Construction</w:t>
      </w:r>
      <w:r w:rsidRPr="001444A0">
        <w:rPr>
          <w:color w:val="auto"/>
        </w:rPr>
        <w:t>)</w:t>
      </w:r>
    </w:p>
    <w:p w14:paraId="43FE6774" w14:textId="19F9ED68" w:rsidR="00EC57D8" w:rsidRPr="001444A0" w:rsidRDefault="00EC57D8" w:rsidP="00334373">
      <w:pPr>
        <w:pStyle w:val="ListParagraph"/>
        <w:numPr>
          <w:ilvl w:val="0"/>
          <w:numId w:val="30"/>
        </w:numPr>
        <w:spacing w:after="0" w:line="240" w:lineRule="auto"/>
        <w:rPr>
          <w:rFonts w:cs="Times New Roman"/>
          <w:sz w:val="24"/>
          <w:szCs w:val="24"/>
        </w:rPr>
      </w:pPr>
      <w:r w:rsidRPr="001444A0">
        <w:rPr>
          <w:rFonts w:cs="Times New Roman"/>
          <w:sz w:val="24"/>
          <w:szCs w:val="24"/>
        </w:rPr>
        <w:t>Track and record all quality-related rework or defects to identify trends and areas for improvement.</w:t>
      </w:r>
    </w:p>
    <w:p w14:paraId="11D3A4F6" w14:textId="10319071" w:rsidR="00EC57D8" w:rsidRPr="001444A0" w:rsidRDefault="00EC57D8" w:rsidP="00334373">
      <w:pPr>
        <w:pStyle w:val="ListParagraph"/>
        <w:numPr>
          <w:ilvl w:val="0"/>
          <w:numId w:val="30"/>
        </w:numPr>
        <w:spacing w:after="0" w:line="240" w:lineRule="auto"/>
        <w:rPr>
          <w:rFonts w:cs="Times New Roman"/>
          <w:sz w:val="24"/>
          <w:szCs w:val="24"/>
        </w:rPr>
      </w:pPr>
      <w:r w:rsidRPr="001444A0">
        <w:rPr>
          <w:rFonts w:cs="Times New Roman"/>
          <w:sz w:val="24"/>
          <w:szCs w:val="24"/>
        </w:rPr>
        <w:t>Conduct regular investigations into the causes of rework or defective work to implement corrective actions.</w:t>
      </w:r>
    </w:p>
    <w:p w14:paraId="7F6C2058" w14:textId="02C33A1E" w:rsidR="00EC57D8" w:rsidRPr="001444A0" w:rsidRDefault="00EC57D8" w:rsidP="00334373">
      <w:pPr>
        <w:pStyle w:val="ListParagraph"/>
        <w:numPr>
          <w:ilvl w:val="0"/>
          <w:numId w:val="30"/>
        </w:numPr>
        <w:spacing w:after="0" w:line="240" w:lineRule="auto"/>
        <w:rPr>
          <w:rFonts w:cs="Times New Roman"/>
          <w:sz w:val="24"/>
          <w:szCs w:val="24"/>
        </w:rPr>
      </w:pPr>
      <w:r w:rsidRPr="001444A0">
        <w:rPr>
          <w:rFonts w:cs="Times New Roman"/>
          <w:sz w:val="24"/>
          <w:szCs w:val="24"/>
        </w:rPr>
        <w:t>Establish clear procedures for reporting and documenting quality issues, including root cause analysis and corrective action plans.</w:t>
      </w:r>
    </w:p>
    <w:p w14:paraId="7221CBE6" w14:textId="3C440F3F" w:rsidR="00EC57D8" w:rsidRPr="001444A0" w:rsidRDefault="00EC57D8" w:rsidP="00334373">
      <w:pPr>
        <w:pStyle w:val="ListParagraph"/>
        <w:numPr>
          <w:ilvl w:val="0"/>
          <w:numId w:val="30"/>
        </w:numPr>
        <w:spacing w:after="0" w:line="240" w:lineRule="auto"/>
        <w:rPr>
          <w:rFonts w:cs="Times New Roman"/>
          <w:sz w:val="24"/>
          <w:szCs w:val="24"/>
        </w:rPr>
      </w:pPr>
      <w:r w:rsidRPr="001444A0">
        <w:rPr>
          <w:rFonts w:cs="Times New Roman"/>
          <w:sz w:val="24"/>
          <w:szCs w:val="24"/>
        </w:rPr>
        <w:lastRenderedPageBreak/>
        <w:t>Monitor and analyze quality performance metrics, such as defect rates and rework percentages, to measure project success.</w:t>
      </w:r>
    </w:p>
    <w:p w14:paraId="75F4687B" w14:textId="65933009" w:rsidR="00EC57D8" w:rsidRPr="001444A0" w:rsidRDefault="00EC57D8" w:rsidP="00334373">
      <w:pPr>
        <w:pStyle w:val="ListParagraph"/>
        <w:numPr>
          <w:ilvl w:val="0"/>
          <w:numId w:val="30"/>
        </w:numPr>
        <w:spacing w:after="0" w:line="240" w:lineRule="auto"/>
        <w:rPr>
          <w:rFonts w:cs="Times New Roman"/>
          <w:sz w:val="24"/>
          <w:szCs w:val="24"/>
        </w:rPr>
      </w:pPr>
      <w:r w:rsidRPr="001444A0">
        <w:rPr>
          <w:rFonts w:cs="Times New Roman"/>
          <w:sz w:val="24"/>
          <w:szCs w:val="24"/>
        </w:rPr>
        <w:t xml:space="preserve">Develop a comprehensive database to store and track quality-related data, </w:t>
      </w:r>
      <w:r w:rsidR="00663E0B" w:rsidRPr="001444A0">
        <w:rPr>
          <w:rFonts w:cs="Times New Roman"/>
          <w:sz w:val="24"/>
          <w:szCs w:val="24"/>
        </w:rPr>
        <w:t xml:space="preserve">thereby </w:t>
      </w:r>
      <w:r w:rsidRPr="001444A0">
        <w:rPr>
          <w:rFonts w:cs="Times New Roman"/>
          <w:sz w:val="24"/>
          <w:szCs w:val="24"/>
        </w:rPr>
        <w:t>enabling informed decision-making and continuous improvement.</w:t>
      </w:r>
    </w:p>
    <w:p w14:paraId="4A8F0402" w14:textId="77777777" w:rsidR="00663E0B" w:rsidRPr="001444A0" w:rsidRDefault="00663E0B" w:rsidP="00334373">
      <w:pPr>
        <w:pStyle w:val="ListParagraph"/>
        <w:spacing w:after="0" w:line="240" w:lineRule="auto"/>
        <w:rPr>
          <w:rFonts w:cs="Times New Roman"/>
          <w:sz w:val="24"/>
          <w:szCs w:val="24"/>
        </w:rPr>
      </w:pPr>
    </w:p>
    <w:p w14:paraId="522F31F2" w14:textId="17899684" w:rsidR="00663E0B" w:rsidRPr="001444A0" w:rsidRDefault="00663E0B" w:rsidP="00334373">
      <w:pPr>
        <w:pStyle w:val="Heading2"/>
        <w:spacing w:before="0" w:after="0" w:line="240" w:lineRule="auto"/>
        <w:rPr>
          <w:color w:val="auto"/>
        </w:rPr>
      </w:pPr>
      <w:r w:rsidRPr="001444A0">
        <w:rPr>
          <w:color w:val="auto"/>
        </w:rPr>
        <w:t>(8) S</w:t>
      </w:r>
      <w:r w:rsidR="00291251" w:rsidRPr="001444A0">
        <w:rPr>
          <w:color w:val="auto"/>
        </w:rPr>
        <w:t xml:space="preserve">elect </w:t>
      </w:r>
      <w:r w:rsidR="00BE0AA3">
        <w:rPr>
          <w:color w:val="auto"/>
        </w:rPr>
        <w:t xml:space="preserve">the </w:t>
      </w:r>
      <w:r w:rsidR="00291251" w:rsidRPr="001444A0">
        <w:rPr>
          <w:color w:val="auto"/>
        </w:rPr>
        <w:t>contract type</w:t>
      </w:r>
      <w:r w:rsidRPr="001444A0">
        <w:rPr>
          <w:color w:val="auto"/>
        </w:rPr>
        <w:t>.</w:t>
      </w:r>
    </w:p>
    <w:p w14:paraId="5F6730B5" w14:textId="779BE761" w:rsidR="00EC0D03" w:rsidRPr="001444A0" w:rsidRDefault="00DA085F" w:rsidP="00334373">
      <w:pPr>
        <w:pStyle w:val="Heading2"/>
        <w:spacing w:before="0" w:after="0" w:line="240" w:lineRule="auto"/>
        <w:ind w:left="360"/>
        <w:rPr>
          <w:color w:val="auto"/>
        </w:rPr>
      </w:pPr>
      <w:r w:rsidRPr="001444A0">
        <w:rPr>
          <w:color w:val="auto"/>
        </w:rPr>
        <w:t>(Project Phase:</w:t>
      </w:r>
      <w:r w:rsidR="004B5BCB" w:rsidRPr="001444A0">
        <w:rPr>
          <w:color w:val="auto"/>
        </w:rPr>
        <w:t xml:space="preserve"> Detailed Scope through Construction</w:t>
      </w:r>
      <w:r w:rsidRPr="001444A0">
        <w:rPr>
          <w:color w:val="auto"/>
        </w:rPr>
        <w:t>)</w:t>
      </w:r>
    </w:p>
    <w:p w14:paraId="7B707941" w14:textId="3D2FB118" w:rsidR="00901EA3" w:rsidRPr="001444A0" w:rsidRDefault="00901EA3" w:rsidP="00334373">
      <w:pPr>
        <w:pStyle w:val="ListParagraph"/>
        <w:numPr>
          <w:ilvl w:val="0"/>
          <w:numId w:val="31"/>
        </w:numPr>
        <w:spacing w:after="0" w:line="240" w:lineRule="auto"/>
        <w:rPr>
          <w:rFonts w:cs="Times New Roman"/>
          <w:sz w:val="24"/>
          <w:szCs w:val="24"/>
        </w:rPr>
      </w:pPr>
      <w:r w:rsidRPr="001444A0">
        <w:rPr>
          <w:rFonts w:cs="Times New Roman"/>
          <w:sz w:val="24"/>
          <w:szCs w:val="24"/>
        </w:rPr>
        <w:t>Consider using cost-plus contracts to improve quality program effectiveness.</w:t>
      </w:r>
    </w:p>
    <w:p w14:paraId="24E8BD3C" w14:textId="4135724B" w:rsidR="00901EA3" w:rsidRPr="001444A0" w:rsidRDefault="00901EA3" w:rsidP="00334373">
      <w:pPr>
        <w:pStyle w:val="ListParagraph"/>
        <w:numPr>
          <w:ilvl w:val="0"/>
          <w:numId w:val="31"/>
        </w:numPr>
        <w:spacing w:after="0" w:line="240" w:lineRule="auto"/>
        <w:rPr>
          <w:rFonts w:cs="Times New Roman"/>
          <w:sz w:val="24"/>
          <w:szCs w:val="24"/>
        </w:rPr>
      </w:pPr>
      <w:r w:rsidRPr="001444A0">
        <w:rPr>
          <w:rFonts w:cs="Times New Roman"/>
          <w:sz w:val="24"/>
          <w:szCs w:val="24"/>
        </w:rPr>
        <w:t>Implement lump-sum contracts only when necessary, as they may not be as effective in promoting high-quality work.</w:t>
      </w:r>
    </w:p>
    <w:p w14:paraId="0FB05BC6" w14:textId="5F369E57" w:rsidR="00901EA3" w:rsidRPr="001444A0" w:rsidRDefault="00901EA3" w:rsidP="00334373">
      <w:pPr>
        <w:pStyle w:val="ListParagraph"/>
        <w:numPr>
          <w:ilvl w:val="0"/>
          <w:numId w:val="31"/>
        </w:numPr>
        <w:spacing w:after="0" w:line="240" w:lineRule="auto"/>
        <w:rPr>
          <w:rFonts w:cs="Times New Roman"/>
          <w:sz w:val="24"/>
          <w:szCs w:val="24"/>
        </w:rPr>
      </w:pPr>
      <w:r w:rsidRPr="001444A0">
        <w:rPr>
          <w:rFonts w:cs="Times New Roman"/>
          <w:sz w:val="24"/>
          <w:szCs w:val="24"/>
        </w:rPr>
        <w:t>Ensure that contract requirements include provisions for additional expenditures on quality control measures if needed.</w:t>
      </w:r>
    </w:p>
    <w:p w14:paraId="7BBD7E83" w14:textId="502615AA" w:rsidR="00901EA3" w:rsidRPr="001444A0" w:rsidRDefault="00901EA3" w:rsidP="00334373">
      <w:pPr>
        <w:pStyle w:val="ListParagraph"/>
        <w:numPr>
          <w:ilvl w:val="0"/>
          <w:numId w:val="31"/>
        </w:numPr>
        <w:spacing w:after="0" w:line="240" w:lineRule="auto"/>
        <w:rPr>
          <w:rFonts w:cs="Times New Roman"/>
          <w:sz w:val="24"/>
          <w:szCs w:val="24"/>
        </w:rPr>
      </w:pPr>
      <w:r w:rsidRPr="001444A0">
        <w:rPr>
          <w:rFonts w:cs="Times New Roman"/>
          <w:sz w:val="24"/>
          <w:szCs w:val="24"/>
        </w:rPr>
        <w:t>Develop clear guidelines for project managers regarding the type of contract to use based on specific project needs and goals.</w:t>
      </w:r>
    </w:p>
    <w:p w14:paraId="7067E392" w14:textId="4835859D" w:rsidR="00901EA3" w:rsidRPr="001444A0" w:rsidRDefault="00901EA3" w:rsidP="00334373">
      <w:pPr>
        <w:pStyle w:val="ListParagraph"/>
        <w:numPr>
          <w:ilvl w:val="0"/>
          <w:numId w:val="31"/>
        </w:numPr>
        <w:spacing w:after="0" w:line="240" w:lineRule="auto"/>
        <w:rPr>
          <w:rFonts w:cs="Times New Roman"/>
          <w:sz w:val="24"/>
          <w:szCs w:val="24"/>
        </w:rPr>
      </w:pPr>
      <w:r w:rsidRPr="001444A0">
        <w:rPr>
          <w:rFonts w:cs="Times New Roman"/>
          <w:sz w:val="24"/>
          <w:szCs w:val="24"/>
        </w:rPr>
        <w:t>Monitor and track the effectiveness of different contract types in achieving desired outcomes, such as reduced rework.</w:t>
      </w:r>
    </w:p>
    <w:p w14:paraId="03588E58" w14:textId="77777777" w:rsidR="00663E0B" w:rsidRPr="001444A0" w:rsidRDefault="00663E0B" w:rsidP="00334373">
      <w:pPr>
        <w:pStyle w:val="ListParagraph"/>
        <w:spacing w:after="0" w:line="240" w:lineRule="auto"/>
        <w:rPr>
          <w:rFonts w:cs="Times New Roman"/>
          <w:sz w:val="24"/>
          <w:szCs w:val="24"/>
        </w:rPr>
      </w:pPr>
    </w:p>
    <w:p w14:paraId="5A7474BE" w14:textId="370C25C4" w:rsidR="00663E0B" w:rsidRPr="001444A0" w:rsidRDefault="00663E0B" w:rsidP="00334373">
      <w:pPr>
        <w:pStyle w:val="Heading2"/>
        <w:spacing w:before="0" w:after="0" w:line="240" w:lineRule="auto"/>
        <w:rPr>
          <w:color w:val="auto"/>
        </w:rPr>
      </w:pPr>
      <w:hyperlink r:id="rId7" w:history="1">
        <w:r w:rsidRPr="004012FE">
          <w:rPr>
            <w:rStyle w:val="Hyperlink"/>
          </w:rPr>
          <w:t>(9) T</w:t>
        </w:r>
        <w:r w:rsidR="00652A57" w:rsidRPr="004012FE">
          <w:rPr>
            <w:rStyle w:val="Hyperlink"/>
          </w:rPr>
          <w:t>ool: Zero Field Rework Self-Assessment Opportunity Checklist (IR203-2)</w:t>
        </w:r>
      </w:hyperlink>
      <w:r w:rsidR="008D3281" w:rsidRPr="001444A0">
        <w:rPr>
          <w:color w:val="auto"/>
        </w:rPr>
        <w:t xml:space="preserve"> </w:t>
      </w:r>
    </w:p>
    <w:p w14:paraId="30A94B5C" w14:textId="572FA908" w:rsidR="008D3281" w:rsidRPr="001444A0" w:rsidRDefault="008D3281" w:rsidP="00334373">
      <w:pPr>
        <w:pStyle w:val="Heading2"/>
        <w:spacing w:before="0" w:after="0" w:line="240" w:lineRule="auto"/>
        <w:ind w:left="360"/>
        <w:rPr>
          <w:color w:val="auto"/>
        </w:rPr>
      </w:pPr>
      <w:r w:rsidRPr="001444A0">
        <w:rPr>
          <w:color w:val="auto"/>
        </w:rPr>
        <w:t>(Project Phase:</w:t>
      </w:r>
      <w:r w:rsidR="00ED03CE" w:rsidRPr="001444A0">
        <w:rPr>
          <w:color w:val="auto"/>
        </w:rPr>
        <w:t xml:space="preserve"> Detailed Scope through Construction</w:t>
      </w:r>
      <w:r w:rsidRPr="001444A0">
        <w:rPr>
          <w:color w:val="auto"/>
        </w:rPr>
        <w:t>)</w:t>
      </w:r>
    </w:p>
    <w:p w14:paraId="75868683" w14:textId="3DB99E6B" w:rsidR="00663E0B" w:rsidRPr="001444A0" w:rsidRDefault="00663E0B" w:rsidP="00334373">
      <w:pPr>
        <w:spacing w:after="0" w:line="240" w:lineRule="auto"/>
        <w:rPr>
          <w:rFonts w:cs="Times New Roman"/>
          <w:sz w:val="24"/>
          <w:szCs w:val="24"/>
        </w:rPr>
      </w:pPr>
      <w:r w:rsidRPr="001444A0">
        <w:rPr>
          <w:rFonts w:cs="Times New Roman"/>
          <w:sz w:val="24"/>
          <w:szCs w:val="24"/>
        </w:rPr>
        <w:t xml:space="preserve">      This tool is designed to:</w:t>
      </w:r>
    </w:p>
    <w:p w14:paraId="32D22823" w14:textId="28EF6ABE" w:rsidR="004E1E75" w:rsidRPr="001444A0" w:rsidRDefault="004E1E75" w:rsidP="00334373">
      <w:pPr>
        <w:pStyle w:val="ListParagraph"/>
        <w:numPr>
          <w:ilvl w:val="0"/>
          <w:numId w:val="32"/>
        </w:numPr>
        <w:spacing w:after="0" w:line="240" w:lineRule="auto"/>
        <w:rPr>
          <w:rFonts w:cs="Times New Roman"/>
          <w:sz w:val="24"/>
          <w:szCs w:val="24"/>
        </w:rPr>
      </w:pPr>
      <w:r w:rsidRPr="001444A0">
        <w:rPr>
          <w:rFonts w:cs="Times New Roman"/>
          <w:sz w:val="24"/>
          <w:szCs w:val="24"/>
        </w:rPr>
        <w:t xml:space="preserve">Promote </w:t>
      </w:r>
      <w:r w:rsidR="00663E0B" w:rsidRPr="001444A0">
        <w:rPr>
          <w:rFonts w:cs="Times New Roman"/>
          <w:sz w:val="24"/>
          <w:szCs w:val="24"/>
        </w:rPr>
        <w:t>leadership by example</w:t>
      </w:r>
      <w:r w:rsidRPr="001444A0">
        <w:rPr>
          <w:rFonts w:cs="Times New Roman"/>
          <w:sz w:val="24"/>
          <w:szCs w:val="24"/>
        </w:rPr>
        <w:t>: Foster</w:t>
      </w:r>
      <w:r w:rsidR="00663E0B" w:rsidRPr="001444A0">
        <w:rPr>
          <w:rFonts w:cs="Times New Roman"/>
          <w:sz w:val="24"/>
          <w:szCs w:val="24"/>
        </w:rPr>
        <w:t>s</w:t>
      </w:r>
      <w:r w:rsidRPr="001444A0">
        <w:rPr>
          <w:rFonts w:cs="Times New Roman"/>
          <w:sz w:val="24"/>
          <w:szCs w:val="24"/>
        </w:rPr>
        <w:t xml:space="preserve"> a culture of quality and rework minimization through visible, accountable leadership that models best practices.</w:t>
      </w:r>
    </w:p>
    <w:p w14:paraId="435A8D86" w14:textId="1226A72C" w:rsidR="004E1E75" w:rsidRPr="001444A0" w:rsidRDefault="004E1E75" w:rsidP="00334373">
      <w:pPr>
        <w:pStyle w:val="ListParagraph"/>
        <w:numPr>
          <w:ilvl w:val="0"/>
          <w:numId w:val="32"/>
        </w:numPr>
        <w:spacing w:after="0" w:line="240" w:lineRule="auto"/>
        <w:rPr>
          <w:rFonts w:cs="Times New Roman"/>
          <w:sz w:val="24"/>
          <w:szCs w:val="24"/>
        </w:rPr>
      </w:pPr>
      <w:r w:rsidRPr="001444A0">
        <w:rPr>
          <w:rFonts w:cs="Times New Roman"/>
          <w:sz w:val="24"/>
          <w:szCs w:val="24"/>
        </w:rPr>
        <w:t xml:space="preserve">Ensure </w:t>
      </w:r>
      <w:r w:rsidR="00663E0B" w:rsidRPr="001444A0">
        <w:rPr>
          <w:rFonts w:cs="Times New Roman"/>
          <w:sz w:val="24"/>
          <w:szCs w:val="24"/>
        </w:rPr>
        <w:t>sufficient resources</w:t>
      </w:r>
      <w:r w:rsidRPr="001444A0">
        <w:rPr>
          <w:rFonts w:cs="Times New Roman"/>
          <w:sz w:val="24"/>
          <w:szCs w:val="24"/>
        </w:rPr>
        <w:t>: Maintain</w:t>
      </w:r>
      <w:r w:rsidR="00663E0B" w:rsidRPr="001444A0">
        <w:rPr>
          <w:rFonts w:cs="Times New Roman"/>
          <w:sz w:val="24"/>
          <w:szCs w:val="24"/>
        </w:rPr>
        <w:t>s</w:t>
      </w:r>
      <w:r w:rsidRPr="001444A0">
        <w:rPr>
          <w:rFonts w:cs="Times New Roman"/>
          <w:sz w:val="24"/>
          <w:szCs w:val="24"/>
        </w:rPr>
        <w:t xml:space="preserve"> capable resources and provide</w:t>
      </w:r>
      <w:r w:rsidR="00663E0B" w:rsidRPr="001444A0">
        <w:rPr>
          <w:rFonts w:cs="Times New Roman"/>
          <w:sz w:val="24"/>
          <w:szCs w:val="24"/>
        </w:rPr>
        <w:t>s</w:t>
      </w:r>
      <w:r w:rsidRPr="001444A0">
        <w:rPr>
          <w:rFonts w:cs="Times New Roman"/>
          <w:sz w:val="24"/>
          <w:szCs w:val="24"/>
        </w:rPr>
        <w:t xml:space="preserve"> the necessary time and tools for achieving zero rework performance.</w:t>
      </w:r>
    </w:p>
    <w:p w14:paraId="03F41A1C" w14:textId="262E18BB" w:rsidR="004E1E75" w:rsidRPr="001444A0" w:rsidRDefault="004E1E75" w:rsidP="00334373">
      <w:pPr>
        <w:pStyle w:val="ListParagraph"/>
        <w:numPr>
          <w:ilvl w:val="0"/>
          <w:numId w:val="32"/>
        </w:numPr>
        <w:spacing w:after="0" w:line="240" w:lineRule="auto"/>
        <w:rPr>
          <w:rFonts w:cs="Times New Roman"/>
          <w:sz w:val="24"/>
          <w:szCs w:val="24"/>
        </w:rPr>
      </w:pPr>
      <w:r w:rsidRPr="001444A0">
        <w:rPr>
          <w:rFonts w:cs="Times New Roman"/>
          <w:sz w:val="24"/>
          <w:szCs w:val="24"/>
        </w:rPr>
        <w:t xml:space="preserve">Encourage </w:t>
      </w:r>
      <w:r w:rsidR="00663E0B" w:rsidRPr="001444A0">
        <w:rPr>
          <w:rFonts w:cs="Times New Roman"/>
          <w:sz w:val="24"/>
          <w:szCs w:val="24"/>
        </w:rPr>
        <w:t>employee involvement</w:t>
      </w:r>
      <w:r w:rsidRPr="001444A0">
        <w:rPr>
          <w:rFonts w:cs="Times New Roman"/>
          <w:sz w:val="24"/>
          <w:szCs w:val="24"/>
        </w:rPr>
        <w:t>: Actively involve</w:t>
      </w:r>
      <w:r w:rsidR="00663E0B" w:rsidRPr="001444A0">
        <w:rPr>
          <w:rFonts w:cs="Times New Roman"/>
          <w:sz w:val="24"/>
          <w:szCs w:val="24"/>
        </w:rPr>
        <w:t>s</w:t>
      </w:r>
      <w:r w:rsidRPr="001444A0">
        <w:rPr>
          <w:rFonts w:cs="Times New Roman"/>
          <w:sz w:val="24"/>
          <w:szCs w:val="24"/>
        </w:rPr>
        <w:t xml:space="preserve"> employees in quality improvement, </w:t>
      </w:r>
      <w:r w:rsidR="00663E0B" w:rsidRPr="001444A0">
        <w:rPr>
          <w:rFonts w:cs="Times New Roman"/>
          <w:sz w:val="24"/>
          <w:szCs w:val="24"/>
        </w:rPr>
        <w:t xml:space="preserve">thus </w:t>
      </w:r>
      <w:r w:rsidRPr="001444A0">
        <w:rPr>
          <w:rFonts w:cs="Times New Roman"/>
          <w:sz w:val="24"/>
          <w:szCs w:val="24"/>
        </w:rPr>
        <w:t>fostering ownership and accountability for rework outcomes.</w:t>
      </w:r>
    </w:p>
    <w:p w14:paraId="469A6223" w14:textId="24E7EA8B" w:rsidR="004E1E75" w:rsidRPr="001444A0" w:rsidRDefault="004E1E75" w:rsidP="00334373">
      <w:pPr>
        <w:pStyle w:val="ListParagraph"/>
        <w:numPr>
          <w:ilvl w:val="0"/>
          <w:numId w:val="32"/>
        </w:numPr>
        <w:spacing w:after="0" w:line="240" w:lineRule="auto"/>
        <w:rPr>
          <w:rFonts w:cs="Times New Roman"/>
          <w:sz w:val="24"/>
          <w:szCs w:val="24"/>
        </w:rPr>
      </w:pPr>
      <w:r w:rsidRPr="001444A0">
        <w:rPr>
          <w:rFonts w:cs="Times New Roman"/>
          <w:sz w:val="24"/>
          <w:szCs w:val="24"/>
        </w:rPr>
        <w:t xml:space="preserve">Enhance </w:t>
      </w:r>
      <w:r w:rsidR="00663E0B" w:rsidRPr="001444A0">
        <w:rPr>
          <w:rFonts w:cs="Times New Roman"/>
          <w:sz w:val="24"/>
          <w:szCs w:val="24"/>
        </w:rPr>
        <w:t>communication</w:t>
      </w:r>
      <w:r w:rsidRPr="001444A0">
        <w:rPr>
          <w:rFonts w:cs="Times New Roman"/>
          <w:sz w:val="24"/>
          <w:szCs w:val="24"/>
        </w:rPr>
        <w:t>: Support</w:t>
      </w:r>
      <w:r w:rsidR="00663E0B" w:rsidRPr="001444A0">
        <w:rPr>
          <w:rFonts w:cs="Times New Roman"/>
          <w:sz w:val="24"/>
          <w:szCs w:val="24"/>
        </w:rPr>
        <w:t>s</w:t>
      </w:r>
      <w:r w:rsidRPr="001444A0">
        <w:rPr>
          <w:rFonts w:cs="Times New Roman"/>
          <w:sz w:val="24"/>
          <w:szCs w:val="24"/>
        </w:rPr>
        <w:t xml:space="preserve"> open communication across all levels to address quality concerns and </w:t>
      </w:r>
      <w:r w:rsidR="00663E0B" w:rsidRPr="001444A0">
        <w:rPr>
          <w:rFonts w:cs="Times New Roman"/>
          <w:sz w:val="24"/>
          <w:szCs w:val="24"/>
        </w:rPr>
        <w:t xml:space="preserve">to </w:t>
      </w:r>
      <w:r w:rsidRPr="001444A0">
        <w:rPr>
          <w:rFonts w:cs="Times New Roman"/>
          <w:sz w:val="24"/>
          <w:szCs w:val="24"/>
        </w:rPr>
        <w:t>share best practices effectively.</w:t>
      </w:r>
    </w:p>
    <w:p w14:paraId="592F4900" w14:textId="701DA312" w:rsidR="008D3281" w:rsidRPr="001444A0" w:rsidRDefault="004E1E75" w:rsidP="00334373">
      <w:pPr>
        <w:pStyle w:val="ListParagraph"/>
        <w:numPr>
          <w:ilvl w:val="0"/>
          <w:numId w:val="32"/>
        </w:numPr>
        <w:spacing w:after="0" w:line="240" w:lineRule="auto"/>
        <w:rPr>
          <w:rFonts w:cs="Times New Roman"/>
          <w:sz w:val="24"/>
          <w:szCs w:val="24"/>
        </w:rPr>
      </w:pPr>
      <w:r w:rsidRPr="001444A0">
        <w:rPr>
          <w:rFonts w:cs="Times New Roman"/>
          <w:sz w:val="24"/>
          <w:szCs w:val="24"/>
        </w:rPr>
        <w:t xml:space="preserve">Implement </w:t>
      </w:r>
      <w:r w:rsidR="00663E0B" w:rsidRPr="001444A0">
        <w:rPr>
          <w:rFonts w:cs="Times New Roman"/>
          <w:sz w:val="24"/>
          <w:szCs w:val="24"/>
        </w:rPr>
        <w:t>rigorous quality audits</w:t>
      </w:r>
      <w:r w:rsidRPr="001444A0">
        <w:rPr>
          <w:rFonts w:cs="Times New Roman"/>
          <w:sz w:val="24"/>
          <w:szCs w:val="24"/>
        </w:rPr>
        <w:t>: Regularly conduct</w:t>
      </w:r>
      <w:r w:rsidR="00663E0B" w:rsidRPr="001444A0">
        <w:rPr>
          <w:rFonts w:cs="Times New Roman"/>
          <w:sz w:val="24"/>
          <w:szCs w:val="24"/>
        </w:rPr>
        <w:t>s</w:t>
      </w:r>
      <w:r w:rsidRPr="001444A0">
        <w:rPr>
          <w:rFonts w:cs="Times New Roman"/>
          <w:sz w:val="24"/>
          <w:szCs w:val="24"/>
        </w:rPr>
        <w:t xml:space="preserve"> quality/rework audits to ensure compliance with established practices and continuous improvement.</w:t>
      </w:r>
    </w:p>
    <w:sectPr w:rsidR="008D3281" w:rsidRPr="001444A0"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9DD24" w14:textId="77777777" w:rsidR="00871101" w:rsidRDefault="00871101" w:rsidP="00C23784">
      <w:pPr>
        <w:spacing w:after="0" w:line="240" w:lineRule="auto"/>
      </w:pPr>
      <w:r>
        <w:separator/>
      </w:r>
    </w:p>
  </w:endnote>
  <w:endnote w:type="continuationSeparator" w:id="0">
    <w:p w14:paraId="4715E87A" w14:textId="77777777" w:rsidR="00871101" w:rsidRDefault="00871101" w:rsidP="00C23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48335" w14:textId="77777777" w:rsidR="00871101" w:rsidRDefault="00871101" w:rsidP="00C23784">
      <w:pPr>
        <w:spacing w:after="0" w:line="240" w:lineRule="auto"/>
      </w:pPr>
      <w:r>
        <w:separator/>
      </w:r>
    </w:p>
  </w:footnote>
  <w:footnote w:type="continuationSeparator" w:id="0">
    <w:p w14:paraId="7451795B" w14:textId="77777777" w:rsidR="00871101" w:rsidRDefault="00871101" w:rsidP="00C237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17A47"/>
    <w:multiLevelType w:val="hybridMultilevel"/>
    <w:tmpl w:val="232E27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311BF7"/>
    <w:multiLevelType w:val="hybridMultilevel"/>
    <w:tmpl w:val="FD7E63F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16C65"/>
    <w:multiLevelType w:val="hybridMultilevel"/>
    <w:tmpl w:val="DA7C55E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5F05F7"/>
    <w:multiLevelType w:val="hybridMultilevel"/>
    <w:tmpl w:val="FFE82AE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CA6881"/>
    <w:multiLevelType w:val="hybridMultilevel"/>
    <w:tmpl w:val="87E27FF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977D39"/>
    <w:multiLevelType w:val="hybridMultilevel"/>
    <w:tmpl w:val="9D62650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16E8B"/>
    <w:multiLevelType w:val="hybridMultilevel"/>
    <w:tmpl w:val="BBB20B9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D567A51"/>
    <w:multiLevelType w:val="hybridMultilevel"/>
    <w:tmpl w:val="A70ADEB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30513FA"/>
    <w:multiLevelType w:val="hybridMultilevel"/>
    <w:tmpl w:val="359AA1E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F64C2C"/>
    <w:multiLevelType w:val="hybridMultilevel"/>
    <w:tmpl w:val="B520029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19"/>
  </w:num>
  <w:num w:numId="2" w16cid:durableId="1052078125">
    <w:abstractNumId w:val="30"/>
  </w:num>
  <w:num w:numId="3" w16cid:durableId="676617151">
    <w:abstractNumId w:val="31"/>
  </w:num>
  <w:num w:numId="4" w16cid:durableId="562835090">
    <w:abstractNumId w:val="23"/>
  </w:num>
  <w:num w:numId="5" w16cid:durableId="1359504598">
    <w:abstractNumId w:val="14"/>
  </w:num>
  <w:num w:numId="6" w16cid:durableId="1562987232">
    <w:abstractNumId w:val="20"/>
  </w:num>
  <w:num w:numId="7" w16cid:durableId="884367478">
    <w:abstractNumId w:val="22"/>
  </w:num>
  <w:num w:numId="8" w16cid:durableId="1738436825">
    <w:abstractNumId w:val="0"/>
  </w:num>
  <w:num w:numId="9" w16cid:durableId="1936673494">
    <w:abstractNumId w:val="15"/>
  </w:num>
  <w:num w:numId="10" w16cid:durableId="431172331">
    <w:abstractNumId w:val="9"/>
  </w:num>
  <w:num w:numId="11" w16cid:durableId="994726383">
    <w:abstractNumId w:val="2"/>
  </w:num>
  <w:num w:numId="12" w16cid:durableId="1914001632">
    <w:abstractNumId w:val="24"/>
  </w:num>
  <w:num w:numId="13" w16cid:durableId="301545632">
    <w:abstractNumId w:val="1"/>
  </w:num>
  <w:num w:numId="14" w16cid:durableId="2017884132">
    <w:abstractNumId w:val="18"/>
  </w:num>
  <w:num w:numId="15" w16cid:durableId="1776166522">
    <w:abstractNumId w:val="28"/>
  </w:num>
  <w:num w:numId="16" w16cid:durableId="1327244331">
    <w:abstractNumId w:val="11"/>
  </w:num>
  <w:num w:numId="17" w16cid:durableId="820850785">
    <w:abstractNumId w:val="8"/>
  </w:num>
  <w:num w:numId="18" w16cid:durableId="1750813447">
    <w:abstractNumId w:val="10"/>
  </w:num>
  <w:num w:numId="19" w16cid:durableId="1264415857">
    <w:abstractNumId w:val="7"/>
  </w:num>
  <w:num w:numId="20" w16cid:durableId="1491749955">
    <w:abstractNumId w:val="4"/>
  </w:num>
  <w:num w:numId="21" w16cid:durableId="508376827">
    <w:abstractNumId w:val="21"/>
  </w:num>
  <w:num w:numId="22" w16cid:durableId="881601151">
    <w:abstractNumId w:val="32"/>
  </w:num>
  <w:num w:numId="23" w16cid:durableId="63258752">
    <w:abstractNumId w:val="5"/>
  </w:num>
  <w:num w:numId="24" w16cid:durableId="971522798">
    <w:abstractNumId w:val="12"/>
  </w:num>
  <w:num w:numId="25" w16cid:durableId="1280651203">
    <w:abstractNumId w:val="3"/>
  </w:num>
  <w:num w:numId="26" w16cid:durableId="132868132">
    <w:abstractNumId w:val="13"/>
  </w:num>
  <w:num w:numId="27" w16cid:durableId="528840622">
    <w:abstractNumId w:val="27"/>
  </w:num>
  <w:num w:numId="28" w16cid:durableId="275331899">
    <w:abstractNumId w:val="6"/>
  </w:num>
  <w:num w:numId="29" w16cid:durableId="1219512032">
    <w:abstractNumId w:val="17"/>
  </w:num>
  <w:num w:numId="30" w16cid:durableId="160120591">
    <w:abstractNumId w:val="25"/>
  </w:num>
  <w:num w:numId="31" w16cid:durableId="1019769999">
    <w:abstractNumId w:val="26"/>
  </w:num>
  <w:num w:numId="32" w16cid:durableId="2042437191">
    <w:abstractNumId w:val="16"/>
  </w:num>
  <w:num w:numId="33" w16cid:durableId="174418188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QUAJutwUiwAAAA="/>
  </w:docVars>
  <w:rsids>
    <w:rsidRoot w:val="00830C78"/>
    <w:rsid w:val="00040547"/>
    <w:rsid w:val="00066978"/>
    <w:rsid w:val="00090C53"/>
    <w:rsid w:val="00091A32"/>
    <w:rsid w:val="0012229F"/>
    <w:rsid w:val="00134D15"/>
    <w:rsid w:val="00134D87"/>
    <w:rsid w:val="001444A0"/>
    <w:rsid w:val="00147C89"/>
    <w:rsid w:val="00167836"/>
    <w:rsid w:val="00175FB9"/>
    <w:rsid w:val="001762EC"/>
    <w:rsid w:val="00177E12"/>
    <w:rsid w:val="00191A51"/>
    <w:rsid w:val="001A2C36"/>
    <w:rsid w:val="001C40B4"/>
    <w:rsid w:val="001C78E6"/>
    <w:rsid w:val="001D686C"/>
    <w:rsid w:val="001F6DBB"/>
    <w:rsid w:val="001F6ECD"/>
    <w:rsid w:val="00206F5F"/>
    <w:rsid w:val="002078D0"/>
    <w:rsid w:val="002147F6"/>
    <w:rsid w:val="00230D98"/>
    <w:rsid w:val="0025066D"/>
    <w:rsid w:val="00291251"/>
    <w:rsid w:val="00297D38"/>
    <w:rsid w:val="002B1C22"/>
    <w:rsid w:val="002B3DC2"/>
    <w:rsid w:val="002B75BE"/>
    <w:rsid w:val="002C056D"/>
    <w:rsid w:val="002C7919"/>
    <w:rsid w:val="002E723D"/>
    <w:rsid w:val="002E7BD5"/>
    <w:rsid w:val="002F37F3"/>
    <w:rsid w:val="00301B33"/>
    <w:rsid w:val="003075B0"/>
    <w:rsid w:val="00334373"/>
    <w:rsid w:val="00346ADE"/>
    <w:rsid w:val="00350B6A"/>
    <w:rsid w:val="00360BB4"/>
    <w:rsid w:val="00377576"/>
    <w:rsid w:val="003A311F"/>
    <w:rsid w:val="003B2149"/>
    <w:rsid w:val="003D4BFF"/>
    <w:rsid w:val="004012FE"/>
    <w:rsid w:val="004026F2"/>
    <w:rsid w:val="00412A7E"/>
    <w:rsid w:val="004167CF"/>
    <w:rsid w:val="0042219D"/>
    <w:rsid w:val="004656F5"/>
    <w:rsid w:val="004B5236"/>
    <w:rsid w:val="004B5BCB"/>
    <w:rsid w:val="004C3E1B"/>
    <w:rsid w:val="004E1E75"/>
    <w:rsid w:val="004E68E7"/>
    <w:rsid w:val="004E766B"/>
    <w:rsid w:val="00502DCE"/>
    <w:rsid w:val="00513F3C"/>
    <w:rsid w:val="005205BD"/>
    <w:rsid w:val="00521D71"/>
    <w:rsid w:val="00536004"/>
    <w:rsid w:val="00541784"/>
    <w:rsid w:val="005422A9"/>
    <w:rsid w:val="00543C90"/>
    <w:rsid w:val="00554F68"/>
    <w:rsid w:val="005559B6"/>
    <w:rsid w:val="00557698"/>
    <w:rsid w:val="005853B4"/>
    <w:rsid w:val="005878E2"/>
    <w:rsid w:val="005A4F97"/>
    <w:rsid w:val="005B34D0"/>
    <w:rsid w:val="005D3434"/>
    <w:rsid w:val="005D7158"/>
    <w:rsid w:val="00605512"/>
    <w:rsid w:val="0061660F"/>
    <w:rsid w:val="00627BDB"/>
    <w:rsid w:val="00642EA4"/>
    <w:rsid w:val="00652A57"/>
    <w:rsid w:val="006624D8"/>
    <w:rsid w:val="00662AEB"/>
    <w:rsid w:val="00663E0B"/>
    <w:rsid w:val="00672818"/>
    <w:rsid w:val="0069226A"/>
    <w:rsid w:val="00692983"/>
    <w:rsid w:val="006956BA"/>
    <w:rsid w:val="0074160A"/>
    <w:rsid w:val="007505A2"/>
    <w:rsid w:val="00767667"/>
    <w:rsid w:val="00791A21"/>
    <w:rsid w:val="0079372A"/>
    <w:rsid w:val="007A64C2"/>
    <w:rsid w:val="007A6C07"/>
    <w:rsid w:val="007D3A2C"/>
    <w:rsid w:val="007E077B"/>
    <w:rsid w:val="0082368D"/>
    <w:rsid w:val="00826371"/>
    <w:rsid w:val="00830C78"/>
    <w:rsid w:val="00841DA5"/>
    <w:rsid w:val="0084208B"/>
    <w:rsid w:val="00843F7E"/>
    <w:rsid w:val="00850503"/>
    <w:rsid w:val="0085257D"/>
    <w:rsid w:val="008525BA"/>
    <w:rsid w:val="00863457"/>
    <w:rsid w:val="00871101"/>
    <w:rsid w:val="00893B71"/>
    <w:rsid w:val="008A53A5"/>
    <w:rsid w:val="008A77C5"/>
    <w:rsid w:val="008C3801"/>
    <w:rsid w:val="008D3281"/>
    <w:rsid w:val="008E0C58"/>
    <w:rsid w:val="00901EA3"/>
    <w:rsid w:val="009046CE"/>
    <w:rsid w:val="009157BB"/>
    <w:rsid w:val="00927DED"/>
    <w:rsid w:val="0093110F"/>
    <w:rsid w:val="00940FFD"/>
    <w:rsid w:val="009456FC"/>
    <w:rsid w:val="00947829"/>
    <w:rsid w:val="00974D5D"/>
    <w:rsid w:val="00981F18"/>
    <w:rsid w:val="00991680"/>
    <w:rsid w:val="009A324A"/>
    <w:rsid w:val="009A418F"/>
    <w:rsid w:val="009C701F"/>
    <w:rsid w:val="00A1325C"/>
    <w:rsid w:val="00A16877"/>
    <w:rsid w:val="00A16F49"/>
    <w:rsid w:val="00A20E61"/>
    <w:rsid w:val="00A4057E"/>
    <w:rsid w:val="00A61AFC"/>
    <w:rsid w:val="00A8106C"/>
    <w:rsid w:val="00A9209E"/>
    <w:rsid w:val="00AB497E"/>
    <w:rsid w:val="00BB5DEC"/>
    <w:rsid w:val="00BE0AA3"/>
    <w:rsid w:val="00BF55DC"/>
    <w:rsid w:val="00C2181E"/>
    <w:rsid w:val="00C227C9"/>
    <w:rsid w:val="00C23784"/>
    <w:rsid w:val="00C27663"/>
    <w:rsid w:val="00C40551"/>
    <w:rsid w:val="00C50E46"/>
    <w:rsid w:val="00C63F36"/>
    <w:rsid w:val="00C665F2"/>
    <w:rsid w:val="00C95D58"/>
    <w:rsid w:val="00CC4411"/>
    <w:rsid w:val="00CE0ECA"/>
    <w:rsid w:val="00D264CA"/>
    <w:rsid w:val="00D2690D"/>
    <w:rsid w:val="00D270CA"/>
    <w:rsid w:val="00D3224B"/>
    <w:rsid w:val="00D50288"/>
    <w:rsid w:val="00D53DFF"/>
    <w:rsid w:val="00D805A5"/>
    <w:rsid w:val="00D9116C"/>
    <w:rsid w:val="00D93581"/>
    <w:rsid w:val="00DA085F"/>
    <w:rsid w:val="00DC34FA"/>
    <w:rsid w:val="00DC3935"/>
    <w:rsid w:val="00DD2D0B"/>
    <w:rsid w:val="00E0520F"/>
    <w:rsid w:val="00E26351"/>
    <w:rsid w:val="00E6414C"/>
    <w:rsid w:val="00EC0D03"/>
    <w:rsid w:val="00EC1E4A"/>
    <w:rsid w:val="00EC57D8"/>
    <w:rsid w:val="00ED03CE"/>
    <w:rsid w:val="00EE12E6"/>
    <w:rsid w:val="00EF6A5F"/>
    <w:rsid w:val="00F00621"/>
    <w:rsid w:val="00F26307"/>
    <w:rsid w:val="00F36B4E"/>
    <w:rsid w:val="00F45B5A"/>
    <w:rsid w:val="00F52441"/>
    <w:rsid w:val="00F524A9"/>
    <w:rsid w:val="00F54066"/>
    <w:rsid w:val="00F57BAC"/>
    <w:rsid w:val="00F74E52"/>
    <w:rsid w:val="00F83FAA"/>
    <w:rsid w:val="00FA3440"/>
    <w:rsid w:val="00FB5806"/>
    <w:rsid w:val="00FB7721"/>
    <w:rsid w:val="00FC2903"/>
    <w:rsid w:val="00FC3FE2"/>
    <w:rsid w:val="00FD1620"/>
    <w:rsid w:val="00FE200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E26351"/>
    <w:pPr>
      <w:spacing w:after="0" w:line="240" w:lineRule="auto"/>
    </w:pPr>
  </w:style>
  <w:style w:type="paragraph" w:styleId="Header">
    <w:name w:val="header"/>
    <w:basedOn w:val="Normal"/>
    <w:link w:val="HeaderChar"/>
    <w:uiPriority w:val="99"/>
    <w:unhideWhenUsed/>
    <w:rsid w:val="00C237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784"/>
  </w:style>
  <w:style w:type="paragraph" w:styleId="Footer">
    <w:name w:val="footer"/>
    <w:basedOn w:val="Normal"/>
    <w:link w:val="FooterChar"/>
    <w:uiPriority w:val="99"/>
    <w:unhideWhenUsed/>
    <w:rsid w:val="00C237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zero-field-rework-self-assessment-opportunity-checkli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883</Words>
  <Characters>5863</Characters>
  <Application>Microsoft Office Word</Application>
  <DocSecurity>0</DocSecurity>
  <Lines>119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11</cp:revision>
  <cp:lastPrinted>2024-11-05T15:53:00Z</cp:lastPrinted>
  <dcterms:created xsi:type="dcterms:W3CDTF">2025-03-04T17:56:00Z</dcterms:created>
  <dcterms:modified xsi:type="dcterms:W3CDTF">2025-03-07T23:19:00Z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